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8"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Pr="00DA48B8" w:rsidRDefault="00AF78CA" w:rsidP="00633FFB">
      <w:pPr>
        <w:pStyle w:val="Heading"/>
        <w:tabs>
          <w:tab w:val="left" w:pos="0"/>
        </w:tabs>
        <w:spacing w:before="0" w:after="0"/>
        <w:ind w:firstLine="1"/>
        <w:jc w:val="center"/>
        <w:rPr>
          <w:rFonts w:cs="Tahoma"/>
        </w:rPr>
      </w:pPr>
      <w:r>
        <w:rPr>
          <w:rFonts w:cs="Tahoma"/>
        </w:rPr>
        <w:t>EOP-005-3</w:t>
      </w:r>
      <w:r w:rsidR="004D1FCB" w:rsidRPr="00DA48B8">
        <w:rPr>
          <w:rFonts w:cs="Tahoma"/>
        </w:rPr>
        <w:t xml:space="preserve"> – System Restoration from Blackstart Resources</w:t>
      </w:r>
    </w:p>
    <w:p w:rsidR="004D1FCB" w:rsidRDefault="004D1FCB" w:rsidP="00633FFB">
      <w:pPr>
        <w:widowControl w:val="0"/>
        <w:tabs>
          <w:tab w:val="left" w:pos="0"/>
        </w:tabs>
        <w:spacing w:after="0" w:line="240" w:lineRule="auto"/>
        <w:jc w:val="center"/>
        <w:rPr>
          <w:rFonts w:ascii="Tahoma" w:hAnsi="Tahoma" w:cs="Tahoma"/>
        </w:rPr>
      </w:pP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Requirement R1</w:t>
      </w:r>
    </w:p>
    <w:p w:rsidR="00AF78CA" w:rsidRDefault="00AF78CA" w:rsidP="00AF78CA">
      <w:pPr>
        <w:spacing w:after="0" w:line="240" w:lineRule="auto"/>
        <w:rPr>
          <w:rFonts w:eastAsia="Times New Roman" w:cs="Arial"/>
          <w:i/>
          <w:iCs/>
          <w:sz w:val="20"/>
          <w:szCs w:val="20"/>
        </w:rPr>
      </w:pPr>
      <w:bookmarkStart w:id="1" w:name="_Toc330463553"/>
      <w:r w:rsidRPr="00AF78CA">
        <w:rPr>
          <w:rFonts w:eastAsia="Times New Roman" w:cs="Arial"/>
          <w:sz w:val="20"/>
          <w:szCs w:val="20"/>
        </w:rPr>
        <w:t xml:space="preserve">Each Transmission Operator shall develop and implement a restoration plan approved by its Reliability Coordinator. The restoration plan shall be implemented to restore the Transmission Operator’s System following a Disturbance in which one or more areas of the Bulk Electric System (BES) shuts down and the use of Blackstart Resources is required to restore the shutdown area, to a state whereby the choice of the next Load to be restored is not driven by the need to control frequency or voltage regardless of whether the Blackstart Resource is located within the Transmission Operator’s System. The restoration plan shall include: </w:t>
      </w:r>
      <w:r w:rsidRPr="00AF78CA">
        <w:rPr>
          <w:rFonts w:eastAsia="Times New Roman" w:cs="Arial"/>
          <w:i/>
          <w:iCs/>
          <w:sz w:val="20"/>
          <w:szCs w:val="20"/>
        </w:rPr>
        <w:t>[Violation Risk Factor = High] [Time Horizon =Operations Planning, Real-time Operations]</w:t>
      </w:r>
    </w:p>
    <w:p w:rsidR="0090270A" w:rsidRPr="00AF78CA" w:rsidRDefault="0090270A" w:rsidP="00AF78CA">
      <w:pPr>
        <w:spacing w:after="0" w:line="240" w:lineRule="auto"/>
        <w:rPr>
          <w:rFonts w:eastAsia="Times New Roman" w:cs="Arial"/>
          <w:sz w:val="20"/>
          <w:szCs w:val="20"/>
        </w:rPr>
      </w:pPr>
    </w:p>
    <w:p w:rsidR="00AC1996" w:rsidRPr="00AC1996" w:rsidRDefault="00300085" w:rsidP="00F77CF7">
      <w:pPr>
        <w:keepNext/>
        <w:spacing w:after="0" w:line="240" w:lineRule="auto"/>
      </w:pPr>
      <w:r w:rsidRPr="009D1519">
        <w:rPr>
          <w:b/>
          <w:sz w:val="24"/>
          <w:szCs w:val="24"/>
          <w:u w:val="single"/>
        </w:rPr>
        <w:t xml:space="preserve">R1 </w:t>
      </w:r>
      <w:r>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D1519" w:rsidRPr="009D1519" w:rsidTr="00AC1996">
        <w:trPr>
          <w:cantSplit/>
          <w:trHeight w:val="480"/>
        </w:trPr>
        <w:tc>
          <w:tcPr>
            <w:tcW w:w="2452"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AF78CA" w:rsidRPr="009D1519" w:rsidTr="00AC1996">
        <w:trPr>
          <w:cantSplit/>
          <w:trHeight w:val="3284"/>
        </w:trPr>
        <w:tc>
          <w:tcPr>
            <w:tcW w:w="2452" w:type="dxa"/>
            <w:hideMark/>
          </w:tcPr>
          <w:p w:rsidR="00AF78CA" w:rsidRPr="00AF78CA" w:rsidRDefault="00AF78CA" w:rsidP="007A7ABB">
            <w:pPr>
              <w:rPr>
                <w:rFonts w:cs="Arial"/>
                <w:sz w:val="18"/>
                <w:szCs w:val="18"/>
              </w:rPr>
            </w:pPr>
            <w:r w:rsidRPr="00AF78CA">
              <w:rPr>
                <w:rFonts w:cs="Arial"/>
                <w:sz w:val="18"/>
                <w:szCs w:val="18"/>
              </w:rPr>
              <w:t>1. Each Member TO shall develop a restoration plan that supports restoring the Transmission Operator’s System following a Disturbance in which one or more areas of the Member TO's BES shuts down.</w:t>
            </w:r>
            <w:r w:rsidRPr="00AF78CA">
              <w:rPr>
                <w:rFonts w:cs="Arial"/>
                <w:sz w:val="18"/>
                <w:szCs w:val="18"/>
              </w:rPr>
              <w:br/>
              <w:t xml:space="preserve">2. The Member TO </w:t>
            </w:r>
            <w:r w:rsidR="007A7ABB">
              <w:rPr>
                <w:rFonts w:cs="Arial"/>
                <w:sz w:val="18"/>
                <w:szCs w:val="18"/>
              </w:rPr>
              <w:t>should</w:t>
            </w:r>
            <w:r w:rsidRPr="00AF78CA">
              <w:rPr>
                <w:rFonts w:cs="Arial"/>
                <w:sz w:val="18"/>
                <w:szCs w:val="18"/>
              </w:rPr>
              <w:t xml:space="preserve"> </w:t>
            </w:r>
            <w:r w:rsidR="001D7C5B">
              <w:rPr>
                <w:rFonts w:cs="Arial"/>
                <w:sz w:val="18"/>
                <w:szCs w:val="18"/>
              </w:rPr>
              <w:t>submit</w:t>
            </w:r>
            <w:r w:rsidRPr="00AF78CA">
              <w:rPr>
                <w:rFonts w:cs="Arial"/>
                <w:sz w:val="18"/>
                <w:szCs w:val="18"/>
              </w:rPr>
              <w:t xml:space="preserve"> the Member TO restoration plan to PJM for approval</w:t>
            </w:r>
            <w:r w:rsidR="001D7C5B">
              <w:rPr>
                <w:rFonts w:cs="Arial"/>
                <w:sz w:val="18"/>
                <w:szCs w:val="18"/>
              </w:rPr>
              <w:t xml:space="preserve"> using the eDART application</w:t>
            </w:r>
            <w:r w:rsidRPr="00AF78CA">
              <w:rPr>
                <w:rFonts w:cs="Arial"/>
                <w:sz w:val="18"/>
                <w:szCs w:val="18"/>
              </w:rPr>
              <w:t>.</w:t>
            </w:r>
            <w:r w:rsidRPr="00AF78CA">
              <w:rPr>
                <w:rFonts w:cs="Arial"/>
                <w:sz w:val="18"/>
                <w:szCs w:val="18"/>
              </w:rPr>
              <w:br/>
              <w:t>3. Each Member TO shall, when required, implement its restoration plan to restore the System and coordinate with PJM if any deviations from the plan are required.</w:t>
            </w:r>
          </w:p>
        </w:tc>
        <w:tc>
          <w:tcPr>
            <w:tcW w:w="1976" w:type="dxa"/>
            <w:hideMark/>
          </w:tcPr>
          <w:p w:rsidR="00AF78CA" w:rsidRPr="00AF78CA" w:rsidRDefault="00AF78CA">
            <w:pPr>
              <w:rPr>
                <w:rFonts w:cs="Arial"/>
                <w:sz w:val="18"/>
                <w:szCs w:val="18"/>
              </w:rPr>
            </w:pPr>
            <w:r w:rsidRPr="00AF78CA">
              <w:rPr>
                <w:rFonts w:cs="Arial"/>
                <w:sz w:val="18"/>
                <w:szCs w:val="18"/>
              </w:rPr>
              <w:t>PJM will review, recommend revision, and/or approve submitted Member TO Restoration Plans.</w:t>
            </w:r>
          </w:p>
        </w:tc>
        <w:tc>
          <w:tcPr>
            <w:tcW w:w="2250" w:type="dxa"/>
            <w:hideMark/>
          </w:tcPr>
          <w:p w:rsidR="00AF78CA" w:rsidRPr="00AF78CA" w:rsidRDefault="00AF78CA" w:rsidP="001D7C5B">
            <w:pPr>
              <w:rPr>
                <w:rFonts w:cs="Arial"/>
                <w:sz w:val="18"/>
                <w:szCs w:val="18"/>
              </w:rPr>
            </w:pPr>
            <w:r w:rsidRPr="00AF78CA">
              <w:rPr>
                <w:rFonts w:cs="Arial"/>
                <w:sz w:val="18"/>
                <w:szCs w:val="18"/>
              </w:rPr>
              <w:t xml:space="preserve">1. Did you develop and implement have a restoration plan that supports restoring the Transmission Operator’s System following a Disturbance in which one or more areas of your </w:t>
            </w:r>
            <w:r w:rsidR="0090270A" w:rsidRPr="001D7C5B">
              <w:rPr>
                <w:rFonts w:cs="Arial"/>
                <w:sz w:val="18"/>
                <w:szCs w:val="18"/>
              </w:rPr>
              <w:t>BES</w:t>
            </w:r>
            <w:r w:rsidR="0090270A">
              <w:rPr>
                <w:rFonts w:cs="Arial"/>
                <w:strike/>
                <w:sz w:val="18"/>
                <w:szCs w:val="18"/>
              </w:rPr>
              <w:t xml:space="preserve"> </w:t>
            </w:r>
            <w:r w:rsidRPr="00AF78CA">
              <w:rPr>
                <w:rFonts w:cs="Arial"/>
                <w:sz w:val="18"/>
                <w:szCs w:val="18"/>
              </w:rPr>
              <w:t>shuts down?</w:t>
            </w:r>
            <w:r w:rsidRPr="00AF78CA">
              <w:rPr>
                <w:rFonts w:cs="Arial"/>
                <w:sz w:val="18"/>
                <w:szCs w:val="18"/>
              </w:rPr>
              <w:br/>
              <w:t xml:space="preserve">2. Did you </w:t>
            </w:r>
            <w:r w:rsidR="001D7C5B">
              <w:rPr>
                <w:rFonts w:cs="Arial"/>
                <w:sz w:val="18"/>
                <w:szCs w:val="18"/>
              </w:rPr>
              <w:t>submit</w:t>
            </w:r>
            <w:r w:rsidRPr="00AF78CA">
              <w:rPr>
                <w:rFonts w:cs="Arial"/>
                <w:sz w:val="18"/>
                <w:szCs w:val="18"/>
              </w:rPr>
              <w:t xml:space="preserve"> your System restoration plan to PJM and was</w:t>
            </w:r>
            <w:r>
              <w:rPr>
                <w:rFonts w:cs="Arial"/>
                <w:sz w:val="18"/>
                <w:szCs w:val="18"/>
              </w:rPr>
              <w:t xml:space="preserve"> </w:t>
            </w:r>
            <w:r w:rsidRPr="00AF78CA">
              <w:rPr>
                <w:rFonts w:cs="Arial"/>
                <w:sz w:val="18"/>
                <w:szCs w:val="18"/>
              </w:rPr>
              <w:t>it approved by PJM?</w:t>
            </w:r>
            <w:r w:rsidRPr="00AF78CA">
              <w:rPr>
                <w:rFonts w:cs="Arial"/>
                <w:sz w:val="18"/>
                <w:szCs w:val="18"/>
              </w:rPr>
              <w:br/>
              <w:t>3. Did you experience a Disturbance in which one or more areas of your BES shut down? If yes, did you implement your restoration plan and coordinate with PJM if any deviations from the plan were required?</w:t>
            </w:r>
          </w:p>
        </w:tc>
        <w:tc>
          <w:tcPr>
            <w:tcW w:w="2898" w:type="dxa"/>
            <w:hideMark/>
          </w:tcPr>
          <w:p w:rsidR="00AF78CA" w:rsidRPr="00AF78CA" w:rsidRDefault="00AF78CA" w:rsidP="001D7C5B">
            <w:pPr>
              <w:rPr>
                <w:rFonts w:cs="Arial"/>
                <w:sz w:val="18"/>
                <w:szCs w:val="18"/>
              </w:rPr>
            </w:pPr>
            <w:r w:rsidRPr="00AF78CA">
              <w:rPr>
                <w:rFonts w:cs="Arial"/>
                <w:sz w:val="18"/>
                <w:szCs w:val="18"/>
              </w:rPr>
              <w:t>1. Exhibit your System restoration plan and show that it covers a plan to reestablish its electric system in a stable and orderly manner in the event of a partial or total shutdown of its system, including necessary operating instructions and procedures to cover emergency conditions.</w:t>
            </w:r>
            <w:r w:rsidRPr="00AF78CA">
              <w:rPr>
                <w:rFonts w:cs="Arial"/>
                <w:sz w:val="18"/>
                <w:szCs w:val="18"/>
              </w:rPr>
              <w:br/>
              <w:t xml:space="preserve">2. Show evidence of </w:t>
            </w:r>
            <w:r w:rsidR="001D7C5B">
              <w:rPr>
                <w:rFonts w:cs="Arial"/>
                <w:sz w:val="18"/>
                <w:szCs w:val="18"/>
              </w:rPr>
              <w:t>submitting</w:t>
            </w:r>
            <w:r w:rsidRPr="00AF78CA">
              <w:rPr>
                <w:rFonts w:cs="Arial"/>
                <w:sz w:val="18"/>
                <w:szCs w:val="18"/>
              </w:rPr>
              <w:t xml:space="preserve"> your System restoration plan to PJM and approval by PJM.</w:t>
            </w:r>
            <w:r w:rsidRPr="00AF78CA">
              <w:rPr>
                <w:rFonts w:cs="Arial"/>
                <w:sz w:val="18"/>
                <w:szCs w:val="18"/>
              </w:rPr>
              <w:br/>
              <w:t xml:space="preserve">3. If you have had a disturbance in which one or more areas of your BES shut down requiring you to implement your restoration plan, since the last audit, provide evidence that you used implemented your restoration plan and coordinated with PJM if any deviations from your restoration plan were required. </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lastRenderedPageBreak/>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F77CF7">
      <w:pPr>
        <w:keepNext/>
        <w:widowControl w:val="0"/>
        <w:spacing w:after="0" w:line="240" w:lineRule="auto"/>
        <w:rPr>
          <w:b/>
          <w:bCs/>
          <w:color w:val="264D74"/>
        </w:rPr>
      </w:pPr>
    </w:p>
    <w:p w:rsidR="004C76F4" w:rsidRPr="005C3241" w:rsidRDefault="004C76F4"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90270A">
      <w:pPr>
        <w:spacing w:after="0" w:line="240" w:lineRule="auto"/>
        <w:rPr>
          <w:b/>
          <w:sz w:val="24"/>
          <w:szCs w:val="24"/>
          <w:u w:val="single"/>
        </w:rPr>
      </w:pPr>
    </w:p>
    <w:p w:rsidR="00F77CF7" w:rsidRDefault="00F77CF7" w:rsidP="0090270A">
      <w:pPr>
        <w:spacing w:after="0" w:line="240" w:lineRule="auto"/>
        <w:rPr>
          <w:b/>
          <w:sz w:val="24"/>
          <w:szCs w:val="24"/>
          <w:u w:val="single"/>
        </w:rPr>
      </w:pPr>
    </w:p>
    <w:p w:rsidR="004B71F9" w:rsidRDefault="004B71F9" w:rsidP="00AB35E7">
      <w:pPr>
        <w:keepNext/>
        <w:spacing w:after="0" w:line="240" w:lineRule="auto"/>
        <w:rPr>
          <w:b/>
          <w:sz w:val="24"/>
          <w:szCs w:val="24"/>
          <w:u w:val="single"/>
        </w:rPr>
      </w:pPr>
      <w:r w:rsidRPr="00300085">
        <w:rPr>
          <w:b/>
          <w:sz w:val="24"/>
          <w:szCs w:val="24"/>
          <w:u w:val="single"/>
        </w:rPr>
        <w:t>Requirement R1</w:t>
      </w:r>
      <w:r>
        <w:rPr>
          <w:b/>
          <w:sz w:val="24"/>
          <w:szCs w:val="24"/>
          <w:u w:val="single"/>
        </w:rPr>
        <w:t>.1</w:t>
      </w:r>
    </w:p>
    <w:p w:rsidR="00AF78CA" w:rsidRDefault="00AF78CA" w:rsidP="00AF78CA">
      <w:pPr>
        <w:spacing w:after="0" w:line="240" w:lineRule="auto"/>
        <w:rPr>
          <w:rFonts w:eastAsia="Times New Roman" w:cs="Arial"/>
          <w:sz w:val="18"/>
          <w:szCs w:val="18"/>
        </w:rPr>
      </w:pPr>
      <w:r w:rsidRPr="007C5B9D">
        <w:rPr>
          <w:rFonts w:eastAsia="Times New Roman" w:cs="Arial"/>
        </w:rPr>
        <w:t>Strategies for System restoration that are coordinated with its Reliability Coordinator’s high level strategy for restoring the Interconnection</w:t>
      </w:r>
      <w:r w:rsidRPr="00AF78CA">
        <w:rPr>
          <w:rFonts w:eastAsia="Times New Roman" w:cs="Arial"/>
          <w:sz w:val="18"/>
          <w:szCs w:val="18"/>
        </w:rPr>
        <w:t>.</w:t>
      </w:r>
    </w:p>
    <w:p w:rsidR="007C5B9D" w:rsidRPr="00AF78CA" w:rsidRDefault="007C5B9D" w:rsidP="00AF78CA">
      <w:pPr>
        <w:spacing w:after="0" w:line="240" w:lineRule="auto"/>
        <w:rPr>
          <w:rFonts w:eastAsia="Times New Roman" w:cs="Arial"/>
          <w:sz w:val="18"/>
          <w:szCs w:val="18"/>
        </w:rPr>
      </w:pPr>
    </w:p>
    <w:p w:rsidR="00CE4733" w:rsidRPr="00AC1996" w:rsidRDefault="00CE4733" w:rsidP="0090270A">
      <w:pPr>
        <w:keepNext/>
        <w:spacing w:after="0" w:line="240" w:lineRule="auto"/>
      </w:pPr>
      <w:r w:rsidRPr="009D1519">
        <w:rPr>
          <w:b/>
          <w:sz w:val="24"/>
          <w:szCs w:val="24"/>
          <w:u w:val="single"/>
        </w:rPr>
        <w:t>R1</w:t>
      </w:r>
      <w:r>
        <w:rPr>
          <w:b/>
          <w:sz w:val="24"/>
          <w:szCs w:val="24"/>
          <w:u w:val="single"/>
        </w:rPr>
        <w:t>.1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AC1996" w:rsidRPr="009D1519" w:rsidTr="00AC1996">
        <w:trPr>
          <w:cantSplit/>
          <w:trHeight w:val="480"/>
        </w:trPr>
        <w:tc>
          <w:tcPr>
            <w:tcW w:w="2452" w:type="dxa"/>
            <w:shd w:val="clear" w:color="auto" w:fill="95B3D7"/>
            <w:hideMark/>
          </w:tcPr>
          <w:p w:rsidR="00AC1996" w:rsidRPr="009D1519" w:rsidRDefault="00AC1996" w:rsidP="00AB35E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AF78CA" w:rsidRPr="009D1519" w:rsidTr="009A5160">
        <w:trPr>
          <w:cantSplit/>
          <w:trHeight w:val="1592"/>
        </w:trPr>
        <w:tc>
          <w:tcPr>
            <w:tcW w:w="2452" w:type="dxa"/>
            <w:hideMark/>
          </w:tcPr>
          <w:p w:rsidR="00AF78CA" w:rsidRPr="00AF78CA" w:rsidRDefault="00AF78CA">
            <w:pPr>
              <w:rPr>
                <w:rFonts w:cs="Arial"/>
                <w:sz w:val="18"/>
                <w:szCs w:val="18"/>
              </w:rPr>
            </w:pPr>
            <w:r w:rsidRPr="00AF78CA">
              <w:rPr>
                <w:rFonts w:cs="Arial"/>
                <w:sz w:val="18"/>
                <w:szCs w:val="18"/>
              </w:rPr>
              <w:t>Each Member TO's restoration plan must state the high level strategy of restoring the integrity of the Interconnection.</w:t>
            </w:r>
          </w:p>
        </w:tc>
        <w:tc>
          <w:tcPr>
            <w:tcW w:w="1976" w:type="dxa"/>
            <w:hideMark/>
          </w:tcPr>
          <w:p w:rsidR="00AF78CA" w:rsidRPr="00AF78CA" w:rsidRDefault="00AF78CA">
            <w:pPr>
              <w:rPr>
                <w:rFonts w:cs="Arial"/>
                <w:sz w:val="18"/>
                <w:szCs w:val="18"/>
              </w:rPr>
            </w:pPr>
            <w:r w:rsidRPr="00AF78CA">
              <w:rPr>
                <w:rFonts w:cs="Arial"/>
                <w:sz w:val="18"/>
                <w:szCs w:val="18"/>
              </w:rPr>
              <w:t>PJM's restoration plan states that the high level strategy of restoring the integrity of the Interconnection.</w:t>
            </w:r>
          </w:p>
        </w:tc>
        <w:tc>
          <w:tcPr>
            <w:tcW w:w="2250" w:type="dxa"/>
            <w:hideMark/>
          </w:tcPr>
          <w:p w:rsidR="00AF78CA" w:rsidRPr="00AF78CA" w:rsidRDefault="00AF78CA">
            <w:pPr>
              <w:rPr>
                <w:rFonts w:cs="Arial"/>
                <w:sz w:val="18"/>
                <w:szCs w:val="18"/>
              </w:rPr>
            </w:pPr>
            <w:r w:rsidRPr="00AF78CA">
              <w:rPr>
                <w:rFonts w:cs="Arial"/>
                <w:sz w:val="18"/>
                <w:szCs w:val="18"/>
              </w:rPr>
              <w:t>Does your restoration plan clearly emphasize the high level strategy of restoring the integrity of the Interconnection?</w:t>
            </w:r>
          </w:p>
        </w:tc>
        <w:tc>
          <w:tcPr>
            <w:tcW w:w="2898" w:type="dxa"/>
            <w:hideMark/>
          </w:tcPr>
          <w:p w:rsidR="00AF78CA" w:rsidRPr="00AF78CA" w:rsidRDefault="00AF78CA" w:rsidP="00AF78CA">
            <w:pPr>
              <w:rPr>
                <w:rFonts w:cs="Arial"/>
                <w:sz w:val="18"/>
                <w:szCs w:val="18"/>
              </w:rPr>
            </w:pPr>
            <w:r w:rsidRPr="00AF78CA">
              <w:rPr>
                <w:rFonts w:cs="Arial"/>
                <w:sz w:val="18"/>
                <w:szCs w:val="18"/>
              </w:rPr>
              <w:t>Show that your restoration plan has a high level strategy of restoring the integrity of the Interconnection.</w:t>
            </w:r>
          </w:p>
        </w:tc>
      </w:tr>
    </w:tbl>
    <w:p w:rsidR="005C3241" w:rsidRDefault="005C3241" w:rsidP="00AB35E7">
      <w:pPr>
        <w:spacing w:after="0" w:line="240" w:lineRule="auto"/>
      </w:pPr>
    </w:p>
    <w:p w:rsidR="004B71F9" w:rsidRPr="005C3241" w:rsidRDefault="005774AA" w:rsidP="0090270A">
      <w:pPr>
        <w:keepNext/>
        <w:widowControl w:val="0"/>
        <w:spacing w:after="0" w:line="240" w:lineRule="auto"/>
        <w:rPr>
          <w:b/>
          <w:bCs/>
          <w:color w:val="264D74"/>
        </w:rPr>
      </w:pPr>
      <w:r>
        <w:rPr>
          <w:b/>
          <w:bCs/>
        </w:rPr>
        <w:t>TO</w:t>
      </w:r>
      <w:r w:rsidR="004B71F9" w:rsidRPr="005C3241">
        <w:rPr>
          <w:b/>
          <w:bCs/>
        </w:rPr>
        <w:t xml:space="preserve"> Response </w:t>
      </w:r>
      <w:r w:rsidR="004B71F9" w:rsidRPr="005C3241">
        <w:rPr>
          <w:b/>
          <w:bCs/>
          <w:color w:val="FF0000"/>
        </w:rPr>
        <w:t>(Required)</w:t>
      </w:r>
      <w:r w:rsidR="004B71F9" w:rsidRPr="005C3241">
        <w:rPr>
          <w:b/>
          <w:bCs/>
        </w:rPr>
        <w:t>:</w:t>
      </w:r>
      <w:r w:rsidR="004B71F9" w:rsidRPr="005C3241">
        <w:rPr>
          <w:b/>
          <w:bCs/>
          <w:color w:val="264D74"/>
        </w:rPr>
        <w:t xml:space="preserve"> </w:t>
      </w:r>
    </w:p>
    <w:p w:rsidR="004B71F9" w:rsidRPr="005C3241" w:rsidRDefault="004B71F9" w:rsidP="0090270A">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B71F9" w:rsidRDefault="004B71F9" w:rsidP="0090270A">
      <w:pPr>
        <w:keepNext/>
        <w:shd w:val="clear" w:color="auto" w:fill="FFCC99"/>
        <w:spacing w:after="0" w:line="240" w:lineRule="auto"/>
      </w:pPr>
    </w:p>
    <w:p w:rsidR="004B71F9" w:rsidRDefault="004B71F9" w:rsidP="00AB35E7">
      <w:pPr>
        <w:shd w:val="clear" w:color="auto" w:fill="FFCC99"/>
        <w:spacing w:after="0" w:line="240" w:lineRule="auto"/>
      </w:pPr>
    </w:p>
    <w:p w:rsidR="004B71F9" w:rsidRDefault="004B71F9" w:rsidP="00AB35E7">
      <w:pPr>
        <w:shd w:val="clear" w:color="auto" w:fill="FFCC99"/>
        <w:spacing w:after="0" w:line="240" w:lineRule="auto"/>
      </w:pPr>
    </w:p>
    <w:p w:rsidR="004B71F9" w:rsidRDefault="004B71F9" w:rsidP="00AB35E7">
      <w:pPr>
        <w:shd w:val="clear" w:color="auto" w:fill="FFCC99"/>
        <w:spacing w:after="0" w:line="240" w:lineRule="auto"/>
      </w:pPr>
    </w:p>
    <w:p w:rsidR="004B71F9" w:rsidRDefault="004B71F9" w:rsidP="00AB35E7">
      <w:pPr>
        <w:spacing w:after="0" w:line="240" w:lineRule="auto"/>
      </w:pPr>
    </w:p>
    <w:p w:rsidR="004B71F9" w:rsidRDefault="004B71F9" w:rsidP="0090270A">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90270A">
      <w:pPr>
        <w:keepNext/>
        <w:widowControl w:val="0"/>
        <w:spacing w:after="0" w:line="240" w:lineRule="auto"/>
        <w:rPr>
          <w:b/>
          <w:bCs/>
          <w:color w:val="264D74"/>
        </w:rPr>
      </w:pPr>
    </w:p>
    <w:p w:rsidR="004C76F4" w:rsidRPr="005C3241" w:rsidRDefault="004C76F4" w:rsidP="0090270A">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F21ED" w:rsidRDefault="00BF21ED" w:rsidP="00AB35E7">
      <w:pPr>
        <w:spacing w:after="0" w:line="240" w:lineRule="auto"/>
        <w:rPr>
          <w:b/>
          <w:sz w:val="24"/>
          <w:szCs w:val="24"/>
          <w:u w:val="single"/>
        </w:rPr>
      </w:pPr>
    </w:p>
    <w:p w:rsidR="00BF21ED" w:rsidRDefault="00BF21ED" w:rsidP="00AB35E7">
      <w:pPr>
        <w:spacing w:after="0" w:line="240" w:lineRule="auto"/>
        <w:rPr>
          <w:b/>
          <w:sz w:val="24"/>
          <w:szCs w:val="24"/>
          <w:u w:val="single"/>
        </w:rPr>
      </w:pPr>
    </w:p>
    <w:p w:rsidR="00BF21ED" w:rsidRDefault="00BF21ED" w:rsidP="0090270A">
      <w:pPr>
        <w:keepNext/>
        <w:spacing w:after="0" w:line="240" w:lineRule="auto"/>
        <w:rPr>
          <w:b/>
          <w:sz w:val="24"/>
          <w:szCs w:val="24"/>
          <w:u w:val="single"/>
        </w:rPr>
      </w:pPr>
      <w:r w:rsidRPr="00300085">
        <w:rPr>
          <w:b/>
          <w:sz w:val="24"/>
          <w:szCs w:val="24"/>
          <w:u w:val="single"/>
        </w:rPr>
        <w:t>Requirement R1</w:t>
      </w:r>
      <w:r w:rsidR="00471CA5">
        <w:rPr>
          <w:b/>
          <w:sz w:val="24"/>
          <w:szCs w:val="24"/>
          <w:u w:val="single"/>
        </w:rPr>
        <w:t>.2</w:t>
      </w:r>
    </w:p>
    <w:p w:rsidR="00BF21ED" w:rsidRDefault="00BF21ED" w:rsidP="00AB35E7">
      <w:pPr>
        <w:spacing w:after="0" w:line="240" w:lineRule="auto"/>
      </w:pPr>
      <w:r w:rsidRPr="00BF21ED">
        <w:t>A description of how all Agreements or mutually agreed upon procedures or protocols for off-site power requirements of nuclear power plants, including priority of restoration, will be fulfilled during System restoration.</w:t>
      </w:r>
    </w:p>
    <w:p w:rsidR="00BF21ED" w:rsidRDefault="00BF21ED" w:rsidP="00AB35E7">
      <w:pPr>
        <w:spacing w:after="0" w:line="240" w:lineRule="auto"/>
      </w:pPr>
    </w:p>
    <w:p w:rsidR="00BF21ED" w:rsidRDefault="00BF21ED" w:rsidP="0090270A">
      <w:pPr>
        <w:keepNext/>
        <w:spacing w:after="0" w:line="240" w:lineRule="auto"/>
        <w:rPr>
          <w:b/>
          <w:sz w:val="24"/>
          <w:szCs w:val="24"/>
          <w:u w:val="single"/>
        </w:rPr>
      </w:pPr>
      <w:r w:rsidRPr="009D1519">
        <w:rPr>
          <w:b/>
          <w:sz w:val="24"/>
          <w:szCs w:val="24"/>
          <w:u w:val="single"/>
        </w:rPr>
        <w:t>R1</w:t>
      </w:r>
      <w:r w:rsidR="00471CA5">
        <w:rPr>
          <w:b/>
          <w:sz w:val="24"/>
          <w:szCs w:val="24"/>
          <w:u w:val="single"/>
        </w:rPr>
        <w:t>.2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BF21ED" w:rsidRPr="009D1519" w:rsidTr="00A11B07">
        <w:trPr>
          <w:cantSplit/>
          <w:trHeight w:val="480"/>
        </w:trPr>
        <w:tc>
          <w:tcPr>
            <w:tcW w:w="2452" w:type="dxa"/>
            <w:shd w:val="clear" w:color="auto" w:fill="95B3D7"/>
            <w:hideMark/>
          </w:tcPr>
          <w:p w:rsidR="00BF21ED" w:rsidRPr="009D1519" w:rsidRDefault="00BF21ED"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F21ED" w:rsidRPr="009D1519" w:rsidTr="00A11B07">
        <w:trPr>
          <w:cantSplit/>
          <w:trHeight w:val="1592"/>
        </w:trPr>
        <w:tc>
          <w:tcPr>
            <w:tcW w:w="2452" w:type="dxa"/>
            <w:hideMark/>
          </w:tcPr>
          <w:p w:rsidR="00BF21ED" w:rsidRPr="009A5160" w:rsidRDefault="00BF21ED" w:rsidP="00A11B07">
            <w:pPr>
              <w:spacing w:after="0" w:line="240" w:lineRule="auto"/>
              <w:rPr>
                <w:sz w:val="20"/>
                <w:szCs w:val="20"/>
              </w:rPr>
            </w:pPr>
            <w:r w:rsidRPr="00BF21ED">
              <w:rPr>
                <w:sz w:val="20"/>
                <w:szCs w:val="20"/>
              </w:rPr>
              <w:t>The Member TO's restoration plan shall, if applicable, have a description of how all Agreements or mutually agreed upon procedures or protocols for off-site power requirements of nuclear power plants, including priority of restoration, will be fulfilled during System restoration.</w:t>
            </w:r>
          </w:p>
        </w:tc>
        <w:tc>
          <w:tcPr>
            <w:tcW w:w="1976" w:type="dxa"/>
            <w:hideMark/>
          </w:tcPr>
          <w:p w:rsidR="00BF21ED" w:rsidRPr="009A5160" w:rsidRDefault="00BF21ED" w:rsidP="00A11B07">
            <w:pPr>
              <w:spacing w:after="0" w:line="240" w:lineRule="auto"/>
              <w:rPr>
                <w:sz w:val="20"/>
                <w:szCs w:val="20"/>
              </w:rPr>
            </w:pPr>
          </w:p>
        </w:tc>
        <w:tc>
          <w:tcPr>
            <w:tcW w:w="2250" w:type="dxa"/>
            <w:hideMark/>
          </w:tcPr>
          <w:p w:rsidR="00BF21ED" w:rsidRPr="0090270A" w:rsidRDefault="0090270A" w:rsidP="0090270A">
            <w:pPr>
              <w:spacing w:after="0" w:line="240" w:lineRule="auto"/>
              <w:ind w:left="-20"/>
              <w:rPr>
                <w:sz w:val="20"/>
                <w:szCs w:val="20"/>
              </w:rPr>
            </w:pPr>
            <w:r w:rsidRPr="0090270A">
              <w:rPr>
                <w:sz w:val="20"/>
                <w:szCs w:val="20"/>
              </w:rPr>
              <w:t>1.</w:t>
            </w:r>
            <w:r>
              <w:rPr>
                <w:sz w:val="20"/>
                <w:szCs w:val="20"/>
              </w:rPr>
              <w:t xml:space="preserve"> </w:t>
            </w:r>
            <w:r w:rsidR="00BF21ED" w:rsidRPr="0090270A">
              <w:rPr>
                <w:sz w:val="20"/>
                <w:szCs w:val="20"/>
              </w:rPr>
              <w:t>Do you have agreements for off-site power for a nuclear plant?</w:t>
            </w:r>
          </w:p>
          <w:p w:rsidR="00BF21ED" w:rsidRPr="0090270A" w:rsidRDefault="0090270A" w:rsidP="0090270A">
            <w:pPr>
              <w:spacing w:after="0" w:line="240" w:lineRule="auto"/>
              <w:ind w:left="-20"/>
              <w:rPr>
                <w:sz w:val="20"/>
                <w:szCs w:val="20"/>
              </w:rPr>
            </w:pPr>
            <w:r>
              <w:rPr>
                <w:sz w:val="20"/>
                <w:szCs w:val="20"/>
              </w:rPr>
              <w:t xml:space="preserve">2. </w:t>
            </w:r>
            <w:r w:rsidR="00BF21ED" w:rsidRPr="0090270A">
              <w:rPr>
                <w:sz w:val="20"/>
                <w:szCs w:val="20"/>
              </w:rPr>
              <w:t>Does your restoration plan have a description of how all Agreements or mutually agreed upon procedures or protocols for off-site power requirements of nuclear power plants, including priority of restoration, will be fulfilled during System restoration?</w:t>
            </w:r>
          </w:p>
        </w:tc>
        <w:tc>
          <w:tcPr>
            <w:tcW w:w="2898" w:type="dxa"/>
            <w:hideMark/>
          </w:tcPr>
          <w:p w:rsidR="00BF21ED" w:rsidRPr="009A5160" w:rsidRDefault="00BF21ED" w:rsidP="00A11B07">
            <w:pPr>
              <w:spacing w:after="0" w:line="240" w:lineRule="auto"/>
              <w:rPr>
                <w:sz w:val="20"/>
                <w:szCs w:val="20"/>
              </w:rPr>
            </w:pPr>
            <w:r w:rsidRPr="00BF21ED">
              <w:rPr>
                <w:sz w:val="20"/>
                <w:szCs w:val="20"/>
              </w:rPr>
              <w:t>If applicable, exhibit the parts o</w:t>
            </w:r>
            <w:r w:rsidR="00AF78CA">
              <w:rPr>
                <w:sz w:val="20"/>
                <w:szCs w:val="20"/>
              </w:rPr>
              <w:t>f your restoration plan that have</w:t>
            </w:r>
            <w:r w:rsidRPr="00BF21ED">
              <w:rPr>
                <w:sz w:val="20"/>
                <w:szCs w:val="20"/>
              </w:rPr>
              <w:t xml:space="preserve"> a description of how all Agreements or mutually agreed upon procedures or protocols for off-site power requirements of nuclear power plants, including priority of restoration, will be fulfilled during System restoration.</w:t>
            </w:r>
          </w:p>
        </w:tc>
      </w:tr>
    </w:tbl>
    <w:p w:rsidR="00BF21ED" w:rsidRDefault="00BF21ED" w:rsidP="00BF21ED">
      <w:pPr>
        <w:spacing w:after="0" w:line="240" w:lineRule="auto"/>
        <w:rPr>
          <w:b/>
          <w:sz w:val="24"/>
          <w:szCs w:val="24"/>
          <w:u w:val="single"/>
        </w:rPr>
      </w:pPr>
    </w:p>
    <w:p w:rsidR="00BF21ED" w:rsidRPr="005C3241" w:rsidRDefault="00BF21ED" w:rsidP="0090270A">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BF21ED" w:rsidRDefault="00BF21ED" w:rsidP="0090270A">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6A1EA3" w:rsidRDefault="006A1EA3" w:rsidP="0090270A">
      <w:pPr>
        <w:keepNext/>
        <w:widowControl w:val="0"/>
        <w:shd w:val="clear" w:color="auto" w:fill="FABF8F" w:themeFill="accent6" w:themeFillTint="99"/>
        <w:spacing w:after="0" w:line="240" w:lineRule="auto"/>
      </w:pPr>
    </w:p>
    <w:p w:rsidR="006A1EA3" w:rsidRDefault="006A1EA3" w:rsidP="006A1EA3">
      <w:pPr>
        <w:widowControl w:val="0"/>
        <w:shd w:val="clear" w:color="auto" w:fill="FABF8F" w:themeFill="accent6" w:themeFillTint="99"/>
        <w:spacing w:after="0" w:line="240" w:lineRule="auto"/>
      </w:pPr>
    </w:p>
    <w:p w:rsidR="006A1EA3" w:rsidRDefault="006A1EA3" w:rsidP="006A1EA3">
      <w:pPr>
        <w:widowControl w:val="0"/>
        <w:shd w:val="clear" w:color="auto" w:fill="FABF8F" w:themeFill="accent6" w:themeFillTint="99"/>
        <w:spacing w:after="0" w:line="240" w:lineRule="auto"/>
      </w:pPr>
    </w:p>
    <w:p w:rsidR="006A1EA3" w:rsidRDefault="006A1EA3" w:rsidP="006A1EA3">
      <w:pPr>
        <w:widowControl w:val="0"/>
        <w:shd w:val="clear" w:color="auto" w:fill="FABF8F" w:themeFill="accent6" w:themeFillTint="99"/>
        <w:spacing w:after="0" w:line="240" w:lineRule="auto"/>
      </w:pPr>
    </w:p>
    <w:p w:rsidR="006A1EA3" w:rsidRPr="005C3241" w:rsidRDefault="006A1EA3" w:rsidP="00BF21ED">
      <w:pPr>
        <w:widowControl w:val="0"/>
        <w:spacing w:after="0" w:line="240" w:lineRule="auto"/>
      </w:pPr>
    </w:p>
    <w:p w:rsidR="00C5368B" w:rsidRDefault="00C5368B" w:rsidP="0090270A">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90270A">
      <w:pPr>
        <w:keepNext/>
        <w:widowControl w:val="0"/>
        <w:spacing w:after="0" w:line="240" w:lineRule="auto"/>
        <w:rPr>
          <w:b/>
          <w:bCs/>
          <w:color w:val="264D74"/>
        </w:rPr>
      </w:pPr>
    </w:p>
    <w:p w:rsidR="004C76F4" w:rsidRPr="005C3241" w:rsidRDefault="004C76F4" w:rsidP="0090270A">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C5368B" w:rsidRDefault="00C5368B" w:rsidP="00AB35E7">
      <w:pPr>
        <w:spacing w:after="0" w:line="240" w:lineRule="auto"/>
      </w:pPr>
    </w:p>
    <w:p w:rsidR="0090270A" w:rsidRDefault="0090270A" w:rsidP="00AB35E7">
      <w:pPr>
        <w:spacing w:after="0" w:line="240" w:lineRule="auto"/>
      </w:pPr>
    </w:p>
    <w:p w:rsidR="00C5368B" w:rsidRDefault="00C5368B" w:rsidP="0090270A">
      <w:pPr>
        <w:keepNext/>
        <w:spacing w:after="0" w:line="240" w:lineRule="auto"/>
        <w:rPr>
          <w:b/>
          <w:sz w:val="24"/>
          <w:szCs w:val="24"/>
          <w:u w:val="single"/>
        </w:rPr>
      </w:pPr>
      <w:r w:rsidRPr="00300085">
        <w:rPr>
          <w:b/>
          <w:sz w:val="24"/>
          <w:szCs w:val="24"/>
          <w:u w:val="single"/>
        </w:rPr>
        <w:t>Requirement R1</w:t>
      </w:r>
      <w:r>
        <w:rPr>
          <w:b/>
          <w:sz w:val="24"/>
          <w:szCs w:val="24"/>
          <w:u w:val="single"/>
        </w:rPr>
        <w:t>.4</w:t>
      </w:r>
    </w:p>
    <w:p w:rsidR="00C5368B" w:rsidRDefault="00C5368B" w:rsidP="00C5368B">
      <w:pPr>
        <w:spacing w:after="0" w:line="240" w:lineRule="auto"/>
        <w:rPr>
          <w:rFonts w:eastAsia="Times New Roman" w:cs="Arial"/>
        </w:rPr>
      </w:pPr>
      <w:r w:rsidRPr="00C5368B">
        <w:rPr>
          <w:rFonts w:eastAsia="Times New Roman" w:cs="Arial"/>
        </w:rPr>
        <w:t>Identification of each Blackstart Resource and its characteristics including but not limited to the following: the name of the Blackstart Resource, location, megawatt and megavar capacity, and type of unit.</w:t>
      </w:r>
    </w:p>
    <w:p w:rsidR="000B42C9" w:rsidRDefault="000B42C9" w:rsidP="00C5368B">
      <w:pPr>
        <w:spacing w:after="0" w:line="240" w:lineRule="auto"/>
        <w:rPr>
          <w:rFonts w:eastAsia="Times New Roman" w:cs="Arial"/>
        </w:rPr>
      </w:pPr>
    </w:p>
    <w:p w:rsidR="00C5368B" w:rsidRDefault="00C5368B" w:rsidP="0090270A">
      <w:pPr>
        <w:keepNext/>
        <w:spacing w:after="0" w:line="240" w:lineRule="auto"/>
        <w:rPr>
          <w:b/>
          <w:sz w:val="24"/>
          <w:szCs w:val="24"/>
          <w:u w:val="single"/>
        </w:rPr>
      </w:pPr>
      <w:r w:rsidRPr="009D1519">
        <w:rPr>
          <w:b/>
          <w:sz w:val="24"/>
          <w:szCs w:val="24"/>
          <w:u w:val="single"/>
        </w:rPr>
        <w:t>R1</w:t>
      </w:r>
      <w:r>
        <w:rPr>
          <w:b/>
          <w:sz w:val="24"/>
          <w:szCs w:val="24"/>
          <w:u w:val="single"/>
        </w:rPr>
        <w:t>.4</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C5368B" w:rsidRPr="009D1519" w:rsidTr="00A11B07">
        <w:trPr>
          <w:cantSplit/>
          <w:trHeight w:val="480"/>
        </w:trPr>
        <w:tc>
          <w:tcPr>
            <w:tcW w:w="2452" w:type="dxa"/>
            <w:shd w:val="clear" w:color="auto" w:fill="95B3D7"/>
            <w:hideMark/>
          </w:tcPr>
          <w:p w:rsidR="00C5368B" w:rsidRPr="009D1519" w:rsidRDefault="00C5368B"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5368B" w:rsidRPr="009D1519" w:rsidTr="00A11B07">
        <w:trPr>
          <w:cantSplit/>
          <w:trHeight w:val="1592"/>
        </w:trPr>
        <w:tc>
          <w:tcPr>
            <w:tcW w:w="2452" w:type="dxa"/>
            <w:hideMark/>
          </w:tcPr>
          <w:p w:rsidR="00C5368B" w:rsidRPr="009A5160" w:rsidRDefault="00C5368B" w:rsidP="004A5858">
            <w:pPr>
              <w:spacing w:after="0" w:line="240" w:lineRule="auto"/>
              <w:rPr>
                <w:sz w:val="20"/>
                <w:szCs w:val="20"/>
              </w:rPr>
            </w:pPr>
            <w:r w:rsidRPr="00C5368B">
              <w:rPr>
                <w:sz w:val="20"/>
                <w:szCs w:val="20"/>
              </w:rPr>
              <w:t>The Member TO restoration plan shall list each critical Blackstart Resource, if applicable, and its characteristics including but not limited to the following: the name of the Blackstart Resource, location, megawatt and megavar capacity, and type of unit.</w:t>
            </w:r>
          </w:p>
        </w:tc>
        <w:tc>
          <w:tcPr>
            <w:tcW w:w="1976" w:type="dxa"/>
            <w:hideMark/>
          </w:tcPr>
          <w:p w:rsidR="00C5368B" w:rsidRPr="004A5858" w:rsidRDefault="00C5368B" w:rsidP="004A5858">
            <w:pPr>
              <w:spacing w:after="0" w:line="240" w:lineRule="auto"/>
              <w:rPr>
                <w:sz w:val="20"/>
                <w:szCs w:val="20"/>
              </w:rPr>
            </w:pPr>
            <w:r w:rsidRPr="004A5858">
              <w:rPr>
                <w:sz w:val="20"/>
                <w:szCs w:val="20"/>
              </w:rPr>
              <w:t>PJM will supply the details about critical blackstart units u</w:t>
            </w:r>
            <w:r w:rsidR="004A5858" w:rsidRPr="004A5858">
              <w:rPr>
                <w:sz w:val="20"/>
                <w:szCs w:val="20"/>
              </w:rPr>
              <w:t>pon a request from a Member TO.</w:t>
            </w:r>
          </w:p>
        </w:tc>
        <w:tc>
          <w:tcPr>
            <w:tcW w:w="2250" w:type="dxa"/>
            <w:hideMark/>
          </w:tcPr>
          <w:p w:rsidR="00C5368B" w:rsidRPr="004A5858" w:rsidRDefault="00C5368B" w:rsidP="004A5858">
            <w:pPr>
              <w:spacing w:after="0" w:line="240" w:lineRule="auto"/>
              <w:rPr>
                <w:sz w:val="20"/>
                <w:szCs w:val="20"/>
              </w:rPr>
            </w:pPr>
            <w:r w:rsidRPr="004A5858">
              <w:rPr>
                <w:sz w:val="20"/>
                <w:szCs w:val="20"/>
              </w:rPr>
              <w:t>Do you list in your restoration plan each critical Blackstart Resource, if applicable, and its characteristics including but not limited to the following: the name of the Blackstart Resource, location, megawatt and mega</w:t>
            </w:r>
            <w:r w:rsidR="004A5858" w:rsidRPr="004A5858">
              <w:rPr>
                <w:sz w:val="20"/>
                <w:szCs w:val="20"/>
              </w:rPr>
              <w:t>var capacity, and type of unit?</w:t>
            </w:r>
          </w:p>
        </w:tc>
        <w:tc>
          <w:tcPr>
            <w:tcW w:w="2898" w:type="dxa"/>
            <w:hideMark/>
          </w:tcPr>
          <w:p w:rsidR="00C5368B" w:rsidRPr="004A5858" w:rsidRDefault="00C5368B" w:rsidP="004A5858">
            <w:pPr>
              <w:spacing w:after="0" w:line="240" w:lineRule="auto"/>
              <w:rPr>
                <w:rFonts w:cs="Arial"/>
                <w:sz w:val="20"/>
                <w:szCs w:val="20"/>
              </w:rPr>
            </w:pPr>
            <w:r w:rsidRPr="004A5858">
              <w:rPr>
                <w:rFonts w:cs="Arial"/>
                <w:sz w:val="20"/>
                <w:szCs w:val="20"/>
              </w:rPr>
              <w:t>In your restoration plan, exhibit the list of critical Blackstart Resource, if applicable, and their characteristics including but not limited to the following: the name of the Blackstart Resource</w:t>
            </w:r>
            <w:r w:rsidR="00AF78CA" w:rsidRPr="004A5858">
              <w:rPr>
                <w:rFonts w:cs="Arial"/>
                <w:sz w:val="20"/>
                <w:szCs w:val="20"/>
              </w:rPr>
              <w:t>s</w:t>
            </w:r>
            <w:r w:rsidRPr="004A5858">
              <w:rPr>
                <w:rFonts w:cs="Arial"/>
                <w:sz w:val="20"/>
                <w:szCs w:val="20"/>
              </w:rPr>
              <w:t>, location, megawatt and mega</w:t>
            </w:r>
            <w:r w:rsidR="004A5858" w:rsidRPr="004A5858">
              <w:rPr>
                <w:rFonts w:cs="Arial"/>
                <w:sz w:val="20"/>
                <w:szCs w:val="20"/>
              </w:rPr>
              <w:t>var capacity, and type of unit.</w:t>
            </w:r>
          </w:p>
        </w:tc>
      </w:tr>
    </w:tbl>
    <w:p w:rsidR="00C5368B" w:rsidRDefault="00C5368B" w:rsidP="00C5368B">
      <w:pPr>
        <w:spacing w:after="0" w:line="240" w:lineRule="auto"/>
        <w:rPr>
          <w:b/>
          <w:sz w:val="24"/>
          <w:szCs w:val="24"/>
          <w:u w:val="single"/>
        </w:rPr>
      </w:pPr>
    </w:p>
    <w:p w:rsidR="000B42C9" w:rsidRPr="005C3241" w:rsidRDefault="000B42C9" w:rsidP="004A585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0B42C9" w:rsidRDefault="000B42C9" w:rsidP="004A585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C5368B" w:rsidRDefault="00C5368B" w:rsidP="004A5858">
      <w:pPr>
        <w:keepNext/>
        <w:shd w:val="clear" w:color="auto" w:fill="FABF8F" w:themeFill="accent6" w:themeFillTint="99"/>
        <w:spacing w:after="0" w:line="240" w:lineRule="auto"/>
        <w:rPr>
          <w:b/>
          <w:sz w:val="24"/>
          <w:szCs w:val="24"/>
          <w:u w:val="single"/>
        </w:rPr>
      </w:pPr>
    </w:p>
    <w:p w:rsidR="000B42C9" w:rsidRDefault="000B42C9" w:rsidP="000B42C9">
      <w:pPr>
        <w:shd w:val="clear" w:color="auto" w:fill="FABF8F" w:themeFill="accent6" w:themeFillTint="99"/>
        <w:spacing w:after="0" w:line="240" w:lineRule="auto"/>
        <w:rPr>
          <w:b/>
          <w:sz w:val="24"/>
          <w:szCs w:val="24"/>
          <w:u w:val="single"/>
        </w:rPr>
      </w:pPr>
    </w:p>
    <w:p w:rsidR="000B42C9" w:rsidRDefault="000B42C9" w:rsidP="000B42C9">
      <w:pPr>
        <w:shd w:val="clear" w:color="auto" w:fill="FABF8F" w:themeFill="accent6" w:themeFillTint="99"/>
        <w:spacing w:after="0" w:line="240" w:lineRule="auto"/>
        <w:rPr>
          <w:b/>
          <w:sz w:val="24"/>
          <w:szCs w:val="24"/>
          <w:u w:val="single"/>
        </w:rPr>
      </w:pPr>
    </w:p>
    <w:p w:rsidR="000B42C9" w:rsidRDefault="000B42C9" w:rsidP="00C5368B">
      <w:pPr>
        <w:spacing w:after="0" w:line="240" w:lineRule="auto"/>
        <w:rPr>
          <w:b/>
          <w:sz w:val="24"/>
          <w:szCs w:val="24"/>
          <w:u w:val="single"/>
        </w:rPr>
      </w:pPr>
    </w:p>
    <w:p w:rsidR="000B42C9" w:rsidRDefault="000B42C9" w:rsidP="004A585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4A5858">
      <w:pPr>
        <w:keepNext/>
        <w:widowControl w:val="0"/>
        <w:spacing w:after="0" w:line="240" w:lineRule="auto"/>
        <w:rPr>
          <w:b/>
          <w:bCs/>
          <w:color w:val="264D74"/>
        </w:rPr>
      </w:pPr>
    </w:p>
    <w:p w:rsidR="004C76F4" w:rsidRPr="005C3241" w:rsidRDefault="004C76F4" w:rsidP="004A5858">
      <w:pPr>
        <w:keepNext/>
        <w:widowControl w:val="0"/>
        <w:spacing w:after="0" w:line="240" w:lineRule="auto"/>
        <w:rPr>
          <w:b/>
          <w:bCs/>
          <w:color w:val="264D74"/>
        </w:rPr>
      </w:pPr>
    </w:p>
    <w:p w:rsidR="00D05374" w:rsidRDefault="00D05374" w:rsidP="00AB35E7">
      <w:pPr>
        <w:spacing w:after="0" w:line="240" w:lineRule="auto"/>
      </w:pPr>
    </w:p>
    <w:p w:rsidR="00D05374" w:rsidRDefault="00D05374" w:rsidP="004A5858">
      <w:pPr>
        <w:keepNext/>
        <w:spacing w:after="0" w:line="240" w:lineRule="auto"/>
        <w:rPr>
          <w:b/>
          <w:sz w:val="24"/>
          <w:szCs w:val="24"/>
          <w:u w:val="single"/>
        </w:rPr>
      </w:pPr>
      <w:r w:rsidRPr="00300085">
        <w:rPr>
          <w:b/>
          <w:sz w:val="24"/>
          <w:szCs w:val="24"/>
          <w:u w:val="single"/>
        </w:rPr>
        <w:lastRenderedPageBreak/>
        <w:t>Requirement R1</w:t>
      </w:r>
      <w:r>
        <w:rPr>
          <w:b/>
          <w:sz w:val="24"/>
          <w:szCs w:val="24"/>
          <w:u w:val="single"/>
        </w:rPr>
        <w:t>.5</w:t>
      </w:r>
    </w:p>
    <w:p w:rsidR="00D05374" w:rsidRDefault="00D05374" w:rsidP="00D05374">
      <w:pPr>
        <w:spacing w:after="0" w:line="240" w:lineRule="auto"/>
        <w:rPr>
          <w:rFonts w:eastAsia="Times New Roman" w:cs="Arial"/>
        </w:rPr>
      </w:pPr>
      <w:r w:rsidRPr="00D05374">
        <w:rPr>
          <w:rFonts w:eastAsia="Times New Roman" w:cs="Arial"/>
        </w:rPr>
        <w:t>Identification of Cranking Paths and initial switching requirements between each Blackstart Resource and the unit(s) to be started.</w:t>
      </w:r>
    </w:p>
    <w:p w:rsidR="00D05374" w:rsidRDefault="00D05374" w:rsidP="00D05374">
      <w:pPr>
        <w:spacing w:after="0" w:line="240" w:lineRule="auto"/>
        <w:rPr>
          <w:rFonts w:eastAsia="Times New Roman" w:cs="Arial"/>
        </w:rPr>
      </w:pPr>
    </w:p>
    <w:p w:rsidR="00D05374" w:rsidRDefault="00D05374" w:rsidP="004A5858">
      <w:pPr>
        <w:keepNext/>
        <w:spacing w:after="0" w:line="240" w:lineRule="auto"/>
        <w:rPr>
          <w:b/>
          <w:sz w:val="24"/>
          <w:szCs w:val="24"/>
          <w:u w:val="single"/>
        </w:rPr>
      </w:pPr>
      <w:r w:rsidRPr="009D1519">
        <w:rPr>
          <w:b/>
          <w:sz w:val="24"/>
          <w:szCs w:val="24"/>
          <w:u w:val="single"/>
        </w:rPr>
        <w:t>R1</w:t>
      </w:r>
      <w:r>
        <w:rPr>
          <w:b/>
          <w:sz w:val="24"/>
          <w:szCs w:val="24"/>
          <w:u w:val="single"/>
        </w:rPr>
        <w:t>.5</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D05374" w:rsidRPr="009D1519" w:rsidTr="00A11B07">
        <w:trPr>
          <w:cantSplit/>
          <w:trHeight w:val="480"/>
        </w:trPr>
        <w:tc>
          <w:tcPr>
            <w:tcW w:w="2452" w:type="dxa"/>
            <w:shd w:val="clear" w:color="auto" w:fill="95B3D7"/>
            <w:hideMark/>
          </w:tcPr>
          <w:p w:rsidR="00D05374" w:rsidRPr="009D1519" w:rsidRDefault="00D05374"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05374" w:rsidRPr="009D1519" w:rsidTr="00A11B07">
        <w:trPr>
          <w:cantSplit/>
          <w:trHeight w:val="1592"/>
        </w:trPr>
        <w:tc>
          <w:tcPr>
            <w:tcW w:w="2452" w:type="dxa"/>
            <w:hideMark/>
          </w:tcPr>
          <w:p w:rsidR="00D05374" w:rsidRPr="00A95709" w:rsidRDefault="00D05374" w:rsidP="00A95709">
            <w:pPr>
              <w:spacing w:after="0" w:line="240" w:lineRule="auto"/>
              <w:rPr>
                <w:rFonts w:cs="Arial"/>
                <w:sz w:val="20"/>
                <w:szCs w:val="20"/>
              </w:rPr>
            </w:pPr>
            <w:r w:rsidRPr="00A95709">
              <w:rPr>
                <w:rFonts w:cs="Arial"/>
                <w:sz w:val="20"/>
                <w:szCs w:val="20"/>
              </w:rPr>
              <w:t>Each Member TO shall document the Cranking Paths, including initial switching requirements, between each Blackstart generating unit and the unit(s) to be started in the restoration plan.</w:t>
            </w:r>
          </w:p>
        </w:tc>
        <w:tc>
          <w:tcPr>
            <w:tcW w:w="1976" w:type="dxa"/>
            <w:hideMark/>
          </w:tcPr>
          <w:p w:rsidR="00D05374" w:rsidRPr="00A95709" w:rsidRDefault="00D05374" w:rsidP="00A95709">
            <w:pPr>
              <w:spacing w:after="0" w:line="240" w:lineRule="auto"/>
              <w:rPr>
                <w:sz w:val="20"/>
                <w:szCs w:val="20"/>
              </w:rPr>
            </w:pPr>
          </w:p>
        </w:tc>
        <w:tc>
          <w:tcPr>
            <w:tcW w:w="2250" w:type="dxa"/>
            <w:hideMark/>
          </w:tcPr>
          <w:p w:rsidR="00F27B74" w:rsidRPr="00F27B74" w:rsidRDefault="00F27B74" w:rsidP="00F27B74">
            <w:pPr>
              <w:spacing w:after="0" w:line="240" w:lineRule="auto"/>
              <w:rPr>
                <w:sz w:val="20"/>
                <w:szCs w:val="20"/>
              </w:rPr>
            </w:pPr>
            <w:r w:rsidRPr="00F27B74">
              <w:rPr>
                <w:sz w:val="20"/>
                <w:szCs w:val="20"/>
              </w:rPr>
              <w:t>1. Have you documented initial switching requirements between each Blackstart generating unit and the unit(s) to be started in the restoration plan?</w:t>
            </w:r>
          </w:p>
          <w:p w:rsidR="00D05374" w:rsidRPr="00A95709" w:rsidRDefault="00F27B74" w:rsidP="00F27B74">
            <w:pPr>
              <w:spacing w:after="0" w:line="240" w:lineRule="auto"/>
              <w:rPr>
                <w:sz w:val="20"/>
                <w:szCs w:val="20"/>
              </w:rPr>
            </w:pPr>
            <w:r w:rsidRPr="00F27B74">
              <w:rPr>
                <w:sz w:val="20"/>
                <w:szCs w:val="20"/>
              </w:rPr>
              <w:t>2. Do you have cranking path descriptions or diagrams in your restoration plan?</w:t>
            </w:r>
          </w:p>
        </w:tc>
        <w:tc>
          <w:tcPr>
            <w:tcW w:w="2898" w:type="dxa"/>
            <w:hideMark/>
          </w:tcPr>
          <w:p w:rsidR="00D05374" w:rsidRPr="00A95709" w:rsidRDefault="00D05374" w:rsidP="00A95709">
            <w:pPr>
              <w:spacing w:after="0" w:line="240" w:lineRule="auto"/>
              <w:rPr>
                <w:sz w:val="20"/>
                <w:szCs w:val="20"/>
              </w:rPr>
            </w:pPr>
            <w:r w:rsidRPr="00A95709">
              <w:rPr>
                <w:sz w:val="20"/>
                <w:szCs w:val="20"/>
              </w:rPr>
              <w:t>Exhibit documentation of initial switching requirements and cranking paths in your restoration plan.</w:t>
            </w:r>
          </w:p>
        </w:tc>
      </w:tr>
    </w:tbl>
    <w:p w:rsidR="00D05374" w:rsidRDefault="00D05374" w:rsidP="00D05374">
      <w:pPr>
        <w:spacing w:after="0" w:line="240" w:lineRule="auto"/>
        <w:rPr>
          <w:b/>
          <w:sz w:val="24"/>
          <w:szCs w:val="24"/>
          <w:u w:val="single"/>
        </w:rPr>
      </w:pPr>
    </w:p>
    <w:p w:rsidR="00D05374" w:rsidRPr="005C3241" w:rsidRDefault="00D05374" w:rsidP="00A9570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05374" w:rsidRDefault="00D05374" w:rsidP="00A9570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05374" w:rsidRDefault="00D05374" w:rsidP="00A95709">
      <w:pPr>
        <w:keepNext/>
        <w:shd w:val="clear" w:color="auto" w:fill="FABF8F" w:themeFill="accent6" w:themeFillTint="99"/>
        <w:spacing w:after="0" w:line="240" w:lineRule="auto"/>
        <w:rPr>
          <w:b/>
          <w:sz w:val="24"/>
          <w:szCs w:val="24"/>
          <w:u w:val="single"/>
        </w:rPr>
      </w:pPr>
    </w:p>
    <w:p w:rsidR="00D05374" w:rsidRDefault="00D05374" w:rsidP="00D05374">
      <w:pPr>
        <w:shd w:val="clear" w:color="auto" w:fill="FABF8F" w:themeFill="accent6" w:themeFillTint="99"/>
        <w:spacing w:after="0" w:line="240" w:lineRule="auto"/>
        <w:rPr>
          <w:b/>
          <w:sz w:val="24"/>
          <w:szCs w:val="24"/>
          <w:u w:val="single"/>
        </w:rPr>
      </w:pPr>
    </w:p>
    <w:p w:rsidR="00D05374" w:rsidRDefault="00D05374" w:rsidP="00D05374">
      <w:pPr>
        <w:shd w:val="clear" w:color="auto" w:fill="FABF8F" w:themeFill="accent6" w:themeFillTint="99"/>
        <w:spacing w:after="0" w:line="240" w:lineRule="auto"/>
        <w:rPr>
          <w:b/>
          <w:sz w:val="24"/>
          <w:szCs w:val="24"/>
          <w:u w:val="single"/>
        </w:rPr>
      </w:pPr>
    </w:p>
    <w:p w:rsidR="00D05374" w:rsidRDefault="00D05374" w:rsidP="00D05374">
      <w:pPr>
        <w:spacing w:after="0" w:line="240" w:lineRule="auto"/>
        <w:rPr>
          <w:b/>
          <w:sz w:val="24"/>
          <w:szCs w:val="24"/>
          <w:u w:val="single"/>
        </w:rPr>
      </w:pPr>
    </w:p>
    <w:p w:rsidR="00D05374" w:rsidRDefault="00D05374" w:rsidP="00A9570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A95709">
      <w:pPr>
        <w:keepNext/>
        <w:widowControl w:val="0"/>
        <w:spacing w:after="0" w:line="240" w:lineRule="auto"/>
        <w:rPr>
          <w:b/>
          <w:bCs/>
          <w:color w:val="264D74"/>
        </w:rPr>
      </w:pPr>
    </w:p>
    <w:p w:rsidR="004C76F4" w:rsidRPr="005C3241" w:rsidRDefault="004C76F4" w:rsidP="00A95709">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77F94" w:rsidRDefault="00B77F94" w:rsidP="00AB35E7">
      <w:pPr>
        <w:spacing w:after="0" w:line="240" w:lineRule="auto"/>
      </w:pPr>
    </w:p>
    <w:p w:rsidR="00B77F94" w:rsidRDefault="00B77F94" w:rsidP="00A95709">
      <w:pPr>
        <w:keepNext/>
        <w:spacing w:after="0" w:line="240" w:lineRule="auto"/>
        <w:rPr>
          <w:b/>
          <w:sz w:val="24"/>
          <w:szCs w:val="24"/>
          <w:u w:val="single"/>
        </w:rPr>
      </w:pPr>
      <w:r w:rsidRPr="00300085">
        <w:rPr>
          <w:b/>
          <w:sz w:val="24"/>
          <w:szCs w:val="24"/>
          <w:u w:val="single"/>
        </w:rPr>
        <w:t>Requirement R1</w:t>
      </w:r>
      <w:r>
        <w:rPr>
          <w:b/>
          <w:sz w:val="24"/>
          <w:szCs w:val="24"/>
          <w:u w:val="single"/>
        </w:rPr>
        <w:t>.6</w:t>
      </w:r>
    </w:p>
    <w:p w:rsidR="00B77F94" w:rsidRDefault="00B77F94" w:rsidP="00B77F94">
      <w:pPr>
        <w:spacing w:after="0" w:line="240" w:lineRule="auto"/>
        <w:rPr>
          <w:rFonts w:eastAsia="Times New Roman" w:cs="Arial"/>
        </w:rPr>
      </w:pPr>
      <w:r w:rsidRPr="00B77F94">
        <w:rPr>
          <w:rFonts w:eastAsia="Times New Roman" w:cs="Arial"/>
        </w:rPr>
        <w:t>Identification of acceptable operating voltage and frequency limits during restoration.</w:t>
      </w:r>
    </w:p>
    <w:p w:rsidR="00B77F94" w:rsidRPr="00B77F94" w:rsidRDefault="00B77F94" w:rsidP="00B77F94">
      <w:pPr>
        <w:spacing w:after="0" w:line="240" w:lineRule="auto"/>
        <w:rPr>
          <w:rFonts w:eastAsia="Times New Roman" w:cs="Arial"/>
        </w:rPr>
      </w:pPr>
    </w:p>
    <w:p w:rsidR="00B77F94" w:rsidRPr="00486695" w:rsidRDefault="00B77F94" w:rsidP="00A95709">
      <w:pPr>
        <w:keepNext/>
        <w:spacing w:after="0" w:line="240" w:lineRule="auto"/>
        <w:rPr>
          <w:b/>
          <w:sz w:val="24"/>
          <w:szCs w:val="24"/>
          <w:u w:val="single"/>
        </w:rPr>
      </w:pPr>
      <w:r w:rsidRPr="009D1519">
        <w:rPr>
          <w:b/>
          <w:sz w:val="24"/>
          <w:szCs w:val="24"/>
          <w:u w:val="single"/>
        </w:rPr>
        <w:lastRenderedPageBreak/>
        <w:t>R1</w:t>
      </w:r>
      <w:r>
        <w:rPr>
          <w:b/>
          <w:sz w:val="24"/>
          <w:szCs w:val="24"/>
          <w:u w:val="single"/>
        </w:rPr>
        <w:t>.</w:t>
      </w:r>
      <w:r w:rsidR="00486695">
        <w:rPr>
          <w:b/>
          <w:sz w:val="24"/>
          <w:szCs w:val="24"/>
          <w:u w:val="single"/>
        </w:rPr>
        <w:t>6</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B77F94" w:rsidRPr="009D1519" w:rsidTr="00A11B07">
        <w:trPr>
          <w:cantSplit/>
          <w:trHeight w:val="480"/>
        </w:trPr>
        <w:tc>
          <w:tcPr>
            <w:tcW w:w="2452" w:type="dxa"/>
            <w:shd w:val="clear" w:color="auto" w:fill="95B3D7"/>
            <w:hideMark/>
          </w:tcPr>
          <w:p w:rsidR="00B77F94" w:rsidRPr="009D1519" w:rsidRDefault="00B77F94"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77F94" w:rsidRPr="009D1519" w:rsidTr="00A11B07">
        <w:trPr>
          <w:cantSplit/>
          <w:trHeight w:val="1592"/>
        </w:trPr>
        <w:tc>
          <w:tcPr>
            <w:tcW w:w="2452" w:type="dxa"/>
            <w:hideMark/>
          </w:tcPr>
          <w:p w:rsidR="00B77F94" w:rsidRPr="009A5160" w:rsidRDefault="00B77F94" w:rsidP="00A95709">
            <w:pPr>
              <w:spacing w:after="0" w:line="240" w:lineRule="auto"/>
              <w:rPr>
                <w:sz w:val="20"/>
                <w:szCs w:val="20"/>
              </w:rPr>
            </w:pPr>
            <w:r w:rsidRPr="00B77F94">
              <w:rPr>
                <w:sz w:val="20"/>
                <w:szCs w:val="20"/>
              </w:rPr>
              <w:t>Each Member TO shall, in their restoration plan, identify acceptable operating voltage and frequency limits during restoration.</w:t>
            </w:r>
          </w:p>
        </w:tc>
        <w:tc>
          <w:tcPr>
            <w:tcW w:w="1976" w:type="dxa"/>
            <w:hideMark/>
          </w:tcPr>
          <w:p w:rsidR="00B77F94" w:rsidRPr="009A5160" w:rsidRDefault="00B77F94" w:rsidP="00A95709">
            <w:pPr>
              <w:spacing w:after="0" w:line="240" w:lineRule="auto"/>
              <w:rPr>
                <w:sz w:val="20"/>
                <w:szCs w:val="20"/>
              </w:rPr>
            </w:pPr>
            <w:r w:rsidRPr="00B77F94">
              <w:rPr>
                <w:sz w:val="20"/>
                <w:szCs w:val="20"/>
              </w:rPr>
              <w:t>M-36 requires regulation of the frequency to between 59.75 Hz and 61.0 Hz. M-36 also says reasonable voltage profiles shall be maintained (generally 90% to 105% of nominal)</w:t>
            </w:r>
          </w:p>
        </w:tc>
        <w:tc>
          <w:tcPr>
            <w:tcW w:w="2250" w:type="dxa"/>
            <w:hideMark/>
          </w:tcPr>
          <w:p w:rsidR="00B77F94" w:rsidRPr="009A5160" w:rsidRDefault="00B77F94" w:rsidP="00A95709">
            <w:pPr>
              <w:spacing w:after="0" w:line="240" w:lineRule="auto"/>
              <w:rPr>
                <w:sz w:val="20"/>
                <w:szCs w:val="20"/>
              </w:rPr>
            </w:pPr>
            <w:r w:rsidRPr="00B77F94">
              <w:rPr>
                <w:sz w:val="20"/>
                <w:szCs w:val="20"/>
              </w:rPr>
              <w:t>Do you identify acceptable operating voltage and frequency limits during restoration in in your restoration plan?</w:t>
            </w:r>
          </w:p>
        </w:tc>
        <w:tc>
          <w:tcPr>
            <w:tcW w:w="2898" w:type="dxa"/>
            <w:hideMark/>
          </w:tcPr>
          <w:p w:rsidR="00B77F94" w:rsidRPr="009A5160" w:rsidRDefault="00B77F94" w:rsidP="00A95709">
            <w:pPr>
              <w:spacing w:after="0" w:line="240" w:lineRule="auto"/>
              <w:rPr>
                <w:sz w:val="20"/>
                <w:szCs w:val="20"/>
              </w:rPr>
            </w:pPr>
            <w:r w:rsidRPr="00B77F94">
              <w:rPr>
                <w:sz w:val="20"/>
                <w:szCs w:val="20"/>
              </w:rPr>
              <w:t>Exhibit the acceptable operating voltage and frequency limits used during restoration in the restoration plan.</w:t>
            </w:r>
          </w:p>
        </w:tc>
      </w:tr>
    </w:tbl>
    <w:p w:rsidR="00B77F94" w:rsidRDefault="00B77F94" w:rsidP="00AB35E7">
      <w:pPr>
        <w:spacing w:after="0" w:line="240" w:lineRule="auto"/>
      </w:pPr>
    </w:p>
    <w:p w:rsidR="00B77F94" w:rsidRPr="005C3241" w:rsidRDefault="00B77F94" w:rsidP="00A9570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B77F94" w:rsidRDefault="00B77F94" w:rsidP="00A9570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B77F94" w:rsidRDefault="00B77F94" w:rsidP="00A95709">
      <w:pPr>
        <w:keepNext/>
        <w:shd w:val="clear" w:color="auto" w:fill="FABF8F" w:themeFill="accent6" w:themeFillTint="99"/>
        <w:spacing w:after="0" w:line="240" w:lineRule="auto"/>
        <w:rPr>
          <w:b/>
          <w:sz w:val="24"/>
          <w:szCs w:val="24"/>
          <w:u w:val="single"/>
        </w:rPr>
      </w:pPr>
    </w:p>
    <w:p w:rsidR="00B77F94" w:rsidRDefault="00B77F94" w:rsidP="00B77F94">
      <w:pPr>
        <w:shd w:val="clear" w:color="auto" w:fill="FABF8F" w:themeFill="accent6" w:themeFillTint="99"/>
        <w:spacing w:after="0" w:line="240" w:lineRule="auto"/>
        <w:rPr>
          <w:b/>
          <w:sz w:val="24"/>
          <w:szCs w:val="24"/>
          <w:u w:val="single"/>
        </w:rPr>
      </w:pPr>
    </w:p>
    <w:p w:rsidR="00B77F94" w:rsidRDefault="00B77F94" w:rsidP="00B77F94">
      <w:pPr>
        <w:shd w:val="clear" w:color="auto" w:fill="FABF8F" w:themeFill="accent6" w:themeFillTint="99"/>
        <w:spacing w:after="0" w:line="240" w:lineRule="auto"/>
        <w:rPr>
          <w:b/>
          <w:sz w:val="24"/>
          <w:szCs w:val="24"/>
          <w:u w:val="single"/>
        </w:rPr>
      </w:pPr>
    </w:p>
    <w:p w:rsidR="00B77F94" w:rsidRDefault="00B77F94" w:rsidP="00AB35E7">
      <w:pPr>
        <w:spacing w:after="0" w:line="240" w:lineRule="auto"/>
      </w:pPr>
    </w:p>
    <w:p w:rsidR="00B77F94" w:rsidRDefault="00B77F94" w:rsidP="00A9570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A95709">
      <w:pPr>
        <w:keepNext/>
        <w:widowControl w:val="0"/>
        <w:spacing w:after="0" w:line="240" w:lineRule="auto"/>
        <w:rPr>
          <w:b/>
          <w:bCs/>
          <w:color w:val="264D74"/>
        </w:rPr>
      </w:pPr>
    </w:p>
    <w:p w:rsidR="004C76F4" w:rsidRPr="005F3471" w:rsidRDefault="004C76F4" w:rsidP="00A95709">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486695" w:rsidRDefault="00486695" w:rsidP="00B77F94">
      <w:pPr>
        <w:spacing w:after="0" w:line="240" w:lineRule="auto"/>
        <w:rPr>
          <w:b/>
          <w:sz w:val="24"/>
          <w:szCs w:val="24"/>
          <w:u w:val="single"/>
        </w:rPr>
      </w:pPr>
    </w:p>
    <w:p w:rsidR="00A95709" w:rsidRDefault="00A95709" w:rsidP="00B77F94">
      <w:pPr>
        <w:spacing w:after="0" w:line="240" w:lineRule="auto"/>
        <w:rPr>
          <w:b/>
          <w:sz w:val="24"/>
          <w:szCs w:val="24"/>
          <w:u w:val="single"/>
        </w:rPr>
      </w:pPr>
    </w:p>
    <w:p w:rsidR="00B77F94" w:rsidRDefault="00B77F94" w:rsidP="00A95709">
      <w:pPr>
        <w:keepNext/>
        <w:spacing w:after="0" w:line="240" w:lineRule="auto"/>
        <w:rPr>
          <w:b/>
          <w:sz w:val="24"/>
          <w:szCs w:val="24"/>
          <w:u w:val="single"/>
        </w:rPr>
      </w:pPr>
      <w:r>
        <w:rPr>
          <w:b/>
          <w:sz w:val="24"/>
          <w:szCs w:val="24"/>
          <w:u w:val="single"/>
        </w:rPr>
        <w:t>Requirement R2</w:t>
      </w:r>
    </w:p>
    <w:p w:rsidR="00AF78CA" w:rsidRDefault="00AF78CA" w:rsidP="00AF78CA">
      <w:pPr>
        <w:spacing w:after="0" w:line="240" w:lineRule="auto"/>
        <w:rPr>
          <w:rFonts w:eastAsia="Times New Roman" w:cs="Arial"/>
          <w:i/>
          <w:iCs/>
        </w:rPr>
      </w:pPr>
      <w:r w:rsidRPr="00AF78CA">
        <w:rPr>
          <w:rFonts w:eastAsia="Times New Roman" w:cs="Arial"/>
        </w:rPr>
        <w:t xml:space="preserve">Each Transmission Operator shall provide the entities identified in its approved restoration plan with a </w:t>
      </w:r>
      <w:r w:rsidRPr="005D7790">
        <w:rPr>
          <w:rFonts w:eastAsia="Times New Roman" w:cs="Arial"/>
        </w:rPr>
        <w:t>description of any changes to their roles and specific tasks prior to the effective date of the plan.</w:t>
      </w:r>
      <w:r w:rsidR="005D7790" w:rsidRPr="005D7790">
        <w:rPr>
          <w:rFonts w:eastAsia="Times New Roman" w:cs="Arial"/>
          <w:i/>
          <w:iCs/>
        </w:rPr>
        <w:t xml:space="preserve"> [Violation Risk Factor =</w:t>
      </w:r>
      <w:r w:rsidRPr="005D7790">
        <w:rPr>
          <w:rFonts w:eastAsia="Times New Roman" w:cs="Arial"/>
          <w:i/>
          <w:iCs/>
        </w:rPr>
        <w:t>Medium] [Time Horizon = Operations Planning]  </w:t>
      </w:r>
    </w:p>
    <w:p w:rsidR="00A95709" w:rsidRPr="005D7790" w:rsidRDefault="00A95709" w:rsidP="00AF78CA">
      <w:pPr>
        <w:spacing w:after="0" w:line="240" w:lineRule="auto"/>
        <w:rPr>
          <w:rFonts w:eastAsia="Times New Roman" w:cs="Arial"/>
        </w:rPr>
      </w:pPr>
    </w:p>
    <w:p w:rsidR="00486695" w:rsidRPr="005D7790" w:rsidRDefault="00486695" w:rsidP="00A95709">
      <w:pPr>
        <w:keepNext/>
        <w:spacing w:after="0" w:line="240" w:lineRule="auto"/>
        <w:rPr>
          <w:b/>
          <w:sz w:val="24"/>
          <w:szCs w:val="24"/>
          <w:u w:val="single"/>
        </w:rPr>
      </w:pPr>
      <w:r w:rsidRPr="005D7790">
        <w:rPr>
          <w:b/>
          <w:sz w:val="24"/>
          <w:szCs w:val="24"/>
          <w:u w:val="single"/>
        </w:rPr>
        <w:lastRenderedPageBreak/>
        <w:t>R2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486695" w:rsidRPr="009D1519" w:rsidTr="00486695">
        <w:trPr>
          <w:cantSplit/>
          <w:trHeight w:val="450"/>
        </w:trPr>
        <w:tc>
          <w:tcPr>
            <w:tcW w:w="2494" w:type="dxa"/>
            <w:shd w:val="clear" w:color="auto" w:fill="95B3D7"/>
            <w:hideMark/>
          </w:tcPr>
          <w:p w:rsidR="00486695" w:rsidRPr="009D1519" w:rsidRDefault="00486695"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AF78CA" w:rsidRPr="009D1519" w:rsidTr="00486695">
        <w:trPr>
          <w:cantSplit/>
          <w:trHeight w:val="1492"/>
        </w:trPr>
        <w:tc>
          <w:tcPr>
            <w:tcW w:w="2494" w:type="dxa"/>
            <w:hideMark/>
          </w:tcPr>
          <w:p w:rsidR="00AF78CA" w:rsidRPr="00A95709" w:rsidRDefault="00AF78CA" w:rsidP="00A95709">
            <w:pPr>
              <w:spacing w:after="0" w:line="240" w:lineRule="auto"/>
              <w:rPr>
                <w:rFonts w:cs="Arial"/>
                <w:sz w:val="20"/>
                <w:szCs w:val="20"/>
              </w:rPr>
            </w:pPr>
            <w:r w:rsidRPr="00A95709">
              <w:rPr>
                <w:rFonts w:cs="Arial"/>
                <w:sz w:val="20"/>
                <w:szCs w:val="20"/>
              </w:rPr>
              <w:t>1. Each Member TO shall provide the entities (neighboring TOs, Distribution Providers, Blackstart GOs and Cranked Unit GOs) identified in its approved restoration plan with a description of any changes to their roles and specific tasks prior to the effective date of the plan.</w:t>
            </w:r>
            <w:r w:rsidRPr="00A95709">
              <w:rPr>
                <w:rFonts w:cs="Arial"/>
                <w:sz w:val="20"/>
                <w:szCs w:val="20"/>
              </w:rPr>
              <w:br/>
              <w:t>2. Submit the restoration plan to PJM through eDART application according to the schedule in PJM Manual 36: System Restoration, Attachment G.</w:t>
            </w:r>
            <w:r w:rsidRPr="00A95709">
              <w:rPr>
                <w:rFonts w:cs="Arial"/>
                <w:strike/>
                <w:sz w:val="20"/>
                <w:szCs w:val="20"/>
              </w:rPr>
              <w:t xml:space="preserve"> </w:t>
            </w:r>
          </w:p>
        </w:tc>
        <w:tc>
          <w:tcPr>
            <w:tcW w:w="2010" w:type="dxa"/>
            <w:hideMark/>
          </w:tcPr>
          <w:p w:rsidR="00AF78CA" w:rsidRPr="00A95709" w:rsidRDefault="00AF78CA" w:rsidP="00A95709">
            <w:pPr>
              <w:spacing w:after="0" w:line="240" w:lineRule="auto"/>
              <w:rPr>
                <w:rFonts w:cs="Arial"/>
                <w:sz w:val="20"/>
                <w:szCs w:val="20"/>
              </w:rPr>
            </w:pPr>
            <w:r w:rsidRPr="00A95709">
              <w:rPr>
                <w:rFonts w:cs="Arial"/>
                <w:sz w:val="20"/>
                <w:szCs w:val="20"/>
              </w:rPr>
              <w:t>1. PJM shall provide the entities identified in its approved restoration plan with a description of any changes to their roles and specific tasks prior to the effective date of the plan.</w:t>
            </w:r>
            <w:r w:rsidRPr="00A95709">
              <w:rPr>
                <w:rFonts w:cs="Arial"/>
                <w:sz w:val="20"/>
                <w:szCs w:val="20"/>
              </w:rPr>
              <w:br/>
              <w:t>2. Maintain the eDART application for Member TO to submit its restoration plan to PJM.</w:t>
            </w:r>
          </w:p>
        </w:tc>
        <w:tc>
          <w:tcPr>
            <w:tcW w:w="2289" w:type="dxa"/>
            <w:hideMark/>
          </w:tcPr>
          <w:p w:rsidR="00AF78CA" w:rsidRPr="00A95709" w:rsidRDefault="00AF78CA" w:rsidP="00A95709">
            <w:pPr>
              <w:spacing w:after="0" w:line="240" w:lineRule="auto"/>
              <w:rPr>
                <w:rFonts w:cs="Arial"/>
                <w:sz w:val="20"/>
                <w:szCs w:val="20"/>
              </w:rPr>
            </w:pPr>
            <w:r w:rsidRPr="00A95709">
              <w:rPr>
                <w:rFonts w:cs="Arial"/>
                <w:sz w:val="20"/>
                <w:szCs w:val="20"/>
              </w:rPr>
              <w:t>1. Did you provide the entities (neighboring TOs, Distribution Providers, Blackstart GOs and Cranked Unit GOs) identified in its approved restoration plan with a description of any changes to their roles and specific tasks prior to the effective date of the plan?</w:t>
            </w:r>
            <w:r w:rsidRPr="00A95709">
              <w:rPr>
                <w:rFonts w:cs="Arial"/>
                <w:sz w:val="20"/>
                <w:szCs w:val="20"/>
              </w:rPr>
              <w:br/>
              <w:t>2. Did you submit the modified restoration plan to PJM through eDART according to the schedule in PJM Manual 36: System Restoration, Attachment G.</w:t>
            </w:r>
          </w:p>
        </w:tc>
        <w:tc>
          <w:tcPr>
            <w:tcW w:w="2948" w:type="dxa"/>
            <w:hideMark/>
          </w:tcPr>
          <w:p w:rsidR="00AF78CA" w:rsidRPr="00A95709" w:rsidRDefault="00AF78CA" w:rsidP="00A95709">
            <w:pPr>
              <w:spacing w:after="0" w:line="240" w:lineRule="auto"/>
              <w:rPr>
                <w:rFonts w:cs="Arial"/>
                <w:sz w:val="20"/>
                <w:szCs w:val="20"/>
              </w:rPr>
            </w:pPr>
            <w:r w:rsidRPr="00A95709">
              <w:rPr>
                <w:rFonts w:cs="Arial"/>
                <w:sz w:val="20"/>
                <w:szCs w:val="20"/>
              </w:rPr>
              <w:t>1. Exhibit emails, logs, or routing logs demonstrating that you show provided the entities (neighboring TOs, Distribution Providers, Blackstart GOs, and Cranked Unit GOs) identified in your approved restoration plan with a description of any changes to their roles and specific tasks prior to the effective date of the plan.</w:t>
            </w:r>
            <w:r w:rsidRPr="00A95709">
              <w:rPr>
                <w:rFonts w:cs="Arial"/>
                <w:sz w:val="20"/>
                <w:szCs w:val="20"/>
              </w:rPr>
              <w:br/>
              <w:t>2.Show evidence that you submitted the modified restoration plan to PJM through eDART according to the schedule in PJM Manual 36: System Restoration Attachment G.</w:t>
            </w:r>
          </w:p>
        </w:tc>
      </w:tr>
    </w:tbl>
    <w:p w:rsidR="00B77F94" w:rsidRDefault="00B77F94" w:rsidP="00AB35E7">
      <w:pPr>
        <w:spacing w:after="0" w:line="240" w:lineRule="auto"/>
      </w:pPr>
    </w:p>
    <w:p w:rsidR="00486695" w:rsidRPr="005C3241" w:rsidRDefault="00486695" w:rsidP="00A9570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486695" w:rsidRDefault="00486695" w:rsidP="00A9570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86695" w:rsidRDefault="00486695" w:rsidP="00486695">
      <w:pPr>
        <w:shd w:val="clear" w:color="auto" w:fill="FABF8F" w:themeFill="accent6" w:themeFillTint="99"/>
        <w:spacing w:after="0" w:line="240" w:lineRule="auto"/>
        <w:rPr>
          <w:b/>
          <w:sz w:val="24"/>
          <w:szCs w:val="24"/>
          <w:u w:val="single"/>
        </w:rPr>
      </w:pPr>
    </w:p>
    <w:p w:rsidR="00486695" w:rsidRDefault="00486695" w:rsidP="00486695">
      <w:pPr>
        <w:shd w:val="clear" w:color="auto" w:fill="FABF8F" w:themeFill="accent6" w:themeFillTint="99"/>
        <w:spacing w:after="0" w:line="240" w:lineRule="auto"/>
        <w:rPr>
          <w:b/>
          <w:sz w:val="24"/>
          <w:szCs w:val="24"/>
          <w:u w:val="single"/>
        </w:rPr>
      </w:pPr>
    </w:p>
    <w:p w:rsidR="008C65AC" w:rsidRDefault="008C65AC" w:rsidP="00AB35E7">
      <w:pPr>
        <w:spacing w:after="0" w:line="240" w:lineRule="auto"/>
      </w:pPr>
    </w:p>
    <w:p w:rsidR="00486695" w:rsidRDefault="00486695" w:rsidP="00A9570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A95709">
      <w:pPr>
        <w:keepNext/>
        <w:widowControl w:val="0"/>
        <w:spacing w:after="0" w:line="240" w:lineRule="auto"/>
        <w:rPr>
          <w:b/>
          <w:bCs/>
          <w:color w:val="264D74"/>
        </w:rPr>
      </w:pPr>
    </w:p>
    <w:p w:rsidR="004C76F4" w:rsidRPr="005C3241" w:rsidRDefault="004C76F4" w:rsidP="00A95709">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AA29CB" w:rsidRDefault="00AA29CB" w:rsidP="00AB35E7">
      <w:pPr>
        <w:spacing w:after="0" w:line="240" w:lineRule="auto"/>
      </w:pPr>
    </w:p>
    <w:p w:rsidR="00A95709" w:rsidRDefault="00A95709" w:rsidP="00AB35E7">
      <w:pPr>
        <w:spacing w:after="0" w:line="240" w:lineRule="auto"/>
      </w:pPr>
    </w:p>
    <w:p w:rsidR="00AA29CB" w:rsidRDefault="00AA29CB" w:rsidP="00A95709">
      <w:pPr>
        <w:keepNext/>
        <w:spacing w:after="0" w:line="240" w:lineRule="auto"/>
        <w:rPr>
          <w:b/>
          <w:sz w:val="24"/>
          <w:szCs w:val="24"/>
          <w:u w:val="single"/>
        </w:rPr>
      </w:pPr>
      <w:r>
        <w:rPr>
          <w:b/>
          <w:sz w:val="24"/>
          <w:szCs w:val="24"/>
          <w:u w:val="single"/>
        </w:rPr>
        <w:t>Requirement R3</w:t>
      </w:r>
    </w:p>
    <w:p w:rsidR="00AF78CA" w:rsidRDefault="00AF78CA" w:rsidP="00AF78CA">
      <w:pPr>
        <w:spacing w:after="0" w:line="240" w:lineRule="auto"/>
        <w:rPr>
          <w:rFonts w:eastAsia="Times New Roman" w:cs="Arial"/>
          <w:i/>
          <w:iCs/>
          <w:sz w:val="20"/>
          <w:szCs w:val="20"/>
        </w:rPr>
      </w:pPr>
      <w:r w:rsidRPr="005556B9">
        <w:rPr>
          <w:rFonts w:eastAsia="Times New Roman" w:cs="Arial"/>
          <w:sz w:val="20"/>
          <w:szCs w:val="20"/>
        </w:rPr>
        <w:t>Each Transmission Operator shall review its restoration plan and submit it to its Reliability Coordinator annually on a mutually-</w:t>
      </w:r>
      <w:r w:rsidRPr="005556B9">
        <w:rPr>
          <w:rFonts w:eastAsia="Times New Roman" w:cs="Arial"/>
          <w:strike/>
          <w:sz w:val="20"/>
          <w:szCs w:val="20"/>
        </w:rPr>
        <w:t xml:space="preserve"> </w:t>
      </w:r>
      <w:r w:rsidRPr="005556B9">
        <w:rPr>
          <w:rFonts w:eastAsia="Times New Roman" w:cs="Arial"/>
          <w:sz w:val="20"/>
          <w:szCs w:val="20"/>
        </w:rPr>
        <w:t xml:space="preserve">agreed predetermined schedule. </w:t>
      </w:r>
      <w:r w:rsidRPr="005556B9">
        <w:rPr>
          <w:rFonts w:eastAsia="Times New Roman" w:cs="Arial"/>
          <w:i/>
          <w:iCs/>
          <w:sz w:val="20"/>
          <w:szCs w:val="20"/>
        </w:rPr>
        <w:t xml:space="preserve">[Violation Risk Factor = Medium] [Time Horizon = Operations Planning] </w:t>
      </w:r>
    </w:p>
    <w:p w:rsidR="00A95709" w:rsidRPr="005556B9" w:rsidRDefault="00A95709" w:rsidP="00AF78CA">
      <w:pPr>
        <w:spacing w:after="0" w:line="240" w:lineRule="auto"/>
        <w:rPr>
          <w:rFonts w:eastAsia="Times New Roman" w:cs="Arial"/>
          <w:sz w:val="20"/>
          <w:szCs w:val="20"/>
        </w:rPr>
      </w:pPr>
    </w:p>
    <w:p w:rsidR="00E51C51" w:rsidRPr="00E51C51" w:rsidRDefault="00E51C51" w:rsidP="00A95709">
      <w:pPr>
        <w:keepNext/>
        <w:spacing w:after="0" w:line="240" w:lineRule="auto"/>
        <w:rPr>
          <w:b/>
          <w:sz w:val="24"/>
          <w:szCs w:val="24"/>
          <w:u w:val="single"/>
        </w:rPr>
      </w:pPr>
      <w:r>
        <w:rPr>
          <w:b/>
          <w:sz w:val="24"/>
          <w:szCs w:val="24"/>
          <w:u w:val="single"/>
        </w:rPr>
        <w:lastRenderedPageBreak/>
        <w:t>R3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E51C51" w:rsidRPr="009D1519" w:rsidTr="00E51C51">
        <w:trPr>
          <w:cantSplit/>
          <w:trHeight w:val="450"/>
        </w:trPr>
        <w:tc>
          <w:tcPr>
            <w:tcW w:w="2494" w:type="dxa"/>
            <w:shd w:val="clear" w:color="auto" w:fill="95B3D7"/>
            <w:hideMark/>
          </w:tcPr>
          <w:p w:rsidR="00E51C51" w:rsidRPr="009D1519" w:rsidRDefault="00E51C51"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E51C51" w:rsidRPr="009D1519" w:rsidTr="00A95709">
        <w:trPr>
          <w:cantSplit/>
          <w:trHeight w:val="4373"/>
        </w:trPr>
        <w:tc>
          <w:tcPr>
            <w:tcW w:w="2494" w:type="dxa"/>
            <w:hideMark/>
          </w:tcPr>
          <w:p w:rsidR="00E51C51" w:rsidRPr="00A95709" w:rsidRDefault="00E51C51" w:rsidP="00A95709">
            <w:pPr>
              <w:spacing w:after="0" w:line="240" w:lineRule="auto"/>
              <w:rPr>
                <w:rFonts w:cs="Arial"/>
                <w:sz w:val="20"/>
                <w:szCs w:val="20"/>
              </w:rPr>
            </w:pPr>
            <w:r w:rsidRPr="00A95709">
              <w:rPr>
                <w:rFonts w:cs="Arial"/>
                <w:sz w:val="20"/>
                <w:szCs w:val="20"/>
              </w:rPr>
              <w:t xml:space="preserve">Each Member TO shall annually review its restoration plan and submit the reviewed restoration plan to PJM for review and approval as described in PJM Manual 36: System Restoration, Attachment G: Coordination of Restoration Plan with PJM Internal and External Neighboring Entities - PJM Approval Process for TO Restoration Plans, G-3 Annual Coordination Timeline. </w:t>
            </w:r>
          </w:p>
        </w:tc>
        <w:tc>
          <w:tcPr>
            <w:tcW w:w="2010" w:type="dxa"/>
            <w:hideMark/>
          </w:tcPr>
          <w:p w:rsidR="00E51C51" w:rsidRPr="00A95709" w:rsidRDefault="00E51C51" w:rsidP="00A95709">
            <w:pPr>
              <w:spacing w:after="0" w:line="240" w:lineRule="auto"/>
              <w:rPr>
                <w:sz w:val="20"/>
                <w:szCs w:val="20"/>
              </w:rPr>
            </w:pPr>
            <w:r w:rsidRPr="00A95709">
              <w:rPr>
                <w:sz w:val="20"/>
                <w:szCs w:val="20"/>
              </w:rPr>
              <w:t>PJM shall conduct an annual review of PJM Manual 36: System Restoration.</w:t>
            </w:r>
          </w:p>
        </w:tc>
        <w:tc>
          <w:tcPr>
            <w:tcW w:w="2289" w:type="dxa"/>
            <w:hideMark/>
          </w:tcPr>
          <w:p w:rsidR="00E51C51" w:rsidRPr="00A95709" w:rsidRDefault="00E51C51" w:rsidP="00A95709">
            <w:pPr>
              <w:spacing w:after="0" w:line="240" w:lineRule="auto"/>
              <w:rPr>
                <w:sz w:val="20"/>
                <w:szCs w:val="20"/>
              </w:rPr>
            </w:pPr>
            <w:r w:rsidRPr="00A95709">
              <w:rPr>
                <w:sz w:val="20"/>
                <w:szCs w:val="20"/>
              </w:rPr>
              <w:t>Did you annually review your restoration plan and submit the reviewed restoration plan to PJM for review and approval as described in PJM Manual 36: System Restoration, Attachment G: Coordination of Restoration Plan with PJM Internal and External Neighboring Entities - PJM Approval Process for TO Restoration Plans, G-3 Annual Coordination Timeline?</w:t>
            </w:r>
          </w:p>
        </w:tc>
        <w:tc>
          <w:tcPr>
            <w:tcW w:w="2948" w:type="dxa"/>
            <w:hideMark/>
          </w:tcPr>
          <w:p w:rsidR="00E51C51" w:rsidRPr="00A95709" w:rsidRDefault="00E51C51" w:rsidP="00A95709">
            <w:pPr>
              <w:spacing w:after="0" w:line="240" w:lineRule="auto"/>
              <w:rPr>
                <w:sz w:val="20"/>
                <w:szCs w:val="20"/>
              </w:rPr>
            </w:pPr>
            <w:r w:rsidRPr="00A95709">
              <w:rPr>
                <w:sz w:val="20"/>
                <w:szCs w:val="20"/>
              </w:rPr>
              <w:t>Exhibit emails, screen shots, or other documentation showing that you annually reviewed your restoration plan and submitted the reviewed restoration plan to PJM for review and approval as described in PJM Manual 36: System Restoration, Attachment G: Coordination of Restoration Plan with PJM Internal and External Neighboring Entities - PJM Approval Process for TO Restoration Plans, G-3 Annual Coordination Timeline.</w:t>
            </w:r>
          </w:p>
        </w:tc>
      </w:tr>
    </w:tbl>
    <w:p w:rsidR="00AA29CB" w:rsidRDefault="00AA29CB" w:rsidP="00AA29CB">
      <w:pPr>
        <w:spacing w:after="0" w:line="240" w:lineRule="auto"/>
        <w:rPr>
          <w:b/>
          <w:sz w:val="24"/>
          <w:szCs w:val="24"/>
          <w:u w:val="single"/>
        </w:rPr>
      </w:pPr>
    </w:p>
    <w:p w:rsidR="00E51C51" w:rsidRPr="005C3241" w:rsidRDefault="00E51C51" w:rsidP="00A9570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E51C51" w:rsidRDefault="00E51C51" w:rsidP="00A9570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E51C51" w:rsidRDefault="00E51C51" w:rsidP="00E51C51">
      <w:pPr>
        <w:shd w:val="clear" w:color="auto" w:fill="FABF8F" w:themeFill="accent6" w:themeFillTint="99"/>
        <w:spacing w:after="0" w:line="240" w:lineRule="auto"/>
        <w:rPr>
          <w:b/>
          <w:sz w:val="24"/>
          <w:szCs w:val="24"/>
          <w:u w:val="single"/>
        </w:rPr>
      </w:pPr>
    </w:p>
    <w:p w:rsidR="00E51C51" w:rsidRDefault="00E51C51" w:rsidP="00E51C51">
      <w:pPr>
        <w:shd w:val="clear" w:color="auto" w:fill="FABF8F" w:themeFill="accent6" w:themeFillTint="99"/>
        <w:spacing w:after="0" w:line="240" w:lineRule="auto"/>
        <w:rPr>
          <w:b/>
          <w:sz w:val="24"/>
          <w:szCs w:val="24"/>
          <w:u w:val="single"/>
        </w:rPr>
      </w:pPr>
    </w:p>
    <w:p w:rsidR="00AA29CB" w:rsidRDefault="00AA29CB" w:rsidP="00AB35E7">
      <w:pPr>
        <w:spacing w:after="0" w:line="240" w:lineRule="auto"/>
      </w:pPr>
    </w:p>
    <w:p w:rsidR="00E51C51" w:rsidRDefault="00E51C51" w:rsidP="00A9570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A95709">
      <w:pPr>
        <w:keepNext/>
        <w:widowControl w:val="0"/>
        <w:spacing w:after="0" w:line="240" w:lineRule="auto"/>
        <w:rPr>
          <w:b/>
          <w:bCs/>
          <w:color w:val="264D74"/>
        </w:rPr>
      </w:pPr>
    </w:p>
    <w:p w:rsidR="004C76F4" w:rsidRPr="005C3241" w:rsidRDefault="004C76F4" w:rsidP="00A95709">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A931B5" w:rsidRDefault="00A931B5" w:rsidP="008C65AC">
      <w:pPr>
        <w:shd w:val="clear" w:color="auto" w:fill="B6DDE8" w:themeFill="accent5" w:themeFillTint="66"/>
        <w:spacing w:after="0" w:line="240" w:lineRule="auto"/>
      </w:pPr>
    </w:p>
    <w:p w:rsidR="00A95709" w:rsidRDefault="00A95709" w:rsidP="00D4149C">
      <w:pPr>
        <w:spacing w:after="0" w:line="240" w:lineRule="auto"/>
        <w:rPr>
          <w:b/>
          <w:sz w:val="24"/>
          <w:szCs w:val="24"/>
          <w:u w:val="single"/>
        </w:rPr>
      </w:pPr>
    </w:p>
    <w:p w:rsidR="00A95709" w:rsidRDefault="00A95709" w:rsidP="00D4149C">
      <w:pPr>
        <w:spacing w:after="0" w:line="240" w:lineRule="auto"/>
        <w:rPr>
          <w:b/>
          <w:sz w:val="24"/>
          <w:szCs w:val="24"/>
          <w:u w:val="single"/>
        </w:rPr>
      </w:pPr>
    </w:p>
    <w:p w:rsidR="00D4149C" w:rsidRDefault="00D4149C" w:rsidP="00A95709">
      <w:pPr>
        <w:keepNext/>
        <w:spacing w:after="0" w:line="240" w:lineRule="auto"/>
        <w:rPr>
          <w:b/>
          <w:sz w:val="24"/>
          <w:szCs w:val="24"/>
          <w:u w:val="single"/>
        </w:rPr>
      </w:pPr>
      <w:r>
        <w:rPr>
          <w:b/>
          <w:sz w:val="24"/>
          <w:szCs w:val="24"/>
          <w:u w:val="single"/>
        </w:rPr>
        <w:t>Requirement R4</w:t>
      </w:r>
    </w:p>
    <w:p w:rsidR="00D4149C" w:rsidRDefault="00D4149C" w:rsidP="00D4149C">
      <w:pPr>
        <w:spacing w:after="0" w:line="240" w:lineRule="auto"/>
        <w:rPr>
          <w:rFonts w:eastAsia="Times New Roman" w:cs="Arial"/>
          <w:i/>
          <w:iCs/>
          <w:sz w:val="20"/>
          <w:szCs w:val="20"/>
        </w:rPr>
      </w:pPr>
      <w:r w:rsidRPr="00D4149C">
        <w:rPr>
          <w:rFonts w:eastAsia="Times New Roman" w:cs="Arial"/>
          <w:sz w:val="20"/>
          <w:szCs w:val="20"/>
        </w:rPr>
        <w:t>Each Transmission Operator shall submit its revised restoration plan to its Reliability Coordinator for approval, when the revision would change its ability to implement its restoration plan, as follows: [Violation Risk Factor = Medium] [Time Horizon = Operations Planning]</w:t>
      </w:r>
      <w:r w:rsidRPr="005556B9">
        <w:rPr>
          <w:rFonts w:eastAsia="Times New Roman" w:cs="Arial"/>
          <w:i/>
          <w:iCs/>
          <w:sz w:val="20"/>
          <w:szCs w:val="20"/>
        </w:rPr>
        <w:t xml:space="preserve"> </w:t>
      </w:r>
    </w:p>
    <w:p w:rsidR="00A95709" w:rsidRPr="005556B9" w:rsidRDefault="00A95709" w:rsidP="00D4149C">
      <w:pPr>
        <w:spacing w:after="0" w:line="240" w:lineRule="auto"/>
        <w:rPr>
          <w:rFonts w:eastAsia="Times New Roman" w:cs="Arial"/>
          <w:sz w:val="20"/>
          <w:szCs w:val="20"/>
        </w:rPr>
      </w:pPr>
    </w:p>
    <w:p w:rsidR="00D4149C" w:rsidRPr="00E51C51" w:rsidRDefault="00D4149C" w:rsidP="007A2C38">
      <w:pPr>
        <w:keepNext/>
        <w:spacing w:after="0" w:line="240" w:lineRule="auto"/>
        <w:rPr>
          <w:b/>
          <w:sz w:val="24"/>
          <w:szCs w:val="24"/>
          <w:u w:val="single"/>
        </w:rPr>
      </w:pPr>
      <w:r>
        <w:rPr>
          <w:b/>
          <w:sz w:val="24"/>
          <w:szCs w:val="24"/>
          <w:u w:val="single"/>
        </w:rPr>
        <w:lastRenderedPageBreak/>
        <w:t>R4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rsidTr="00A95709">
        <w:trPr>
          <w:cantSplit/>
          <w:trHeight w:val="2294"/>
        </w:trPr>
        <w:tc>
          <w:tcPr>
            <w:tcW w:w="2494" w:type="dxa"/>
            <w:hideMark/>
          </w:tcPr>
          <w:p w:rsidR="00D4149C" w:rsidRPr="00A95709" w:rsidRDefault="00D4149C" w:rsidP="00A95709">
            <w:pPr>
              <w:spacing w:after="0" w:line="240" w:lineRule="auto"/>
              <w:rPr>
                <w:rFonts w:cs="Arial"/>
                <w:sz w:val="20"/>
                <w:szCs w:val="20"/>
              </w:rPr>
            </w:pPr>
            <w:r w:rsidRPr="00A95709">
              <w:rPr>
                <w:rFonts w:cs="Arial"/>
                <w:sz w:val="20"/>
                <w:szCs w:val="20"/>
              </w:rPr>
              <w:t>Each Member TO shall submit its revised System restoration plan to PJM for approval, when the revision would change the Member TO's ability to implement its System restoration plan, as follows:</w:t>
            </w:r>
          </w:p>
        </w:tc>
        <w:tc>
          <w:tcPr>
            <w:tcW w:w="2010" w:type="dxa"/>
            <w:hideMark/>
          </w:tcPr>
          <w:p w:rsidR="00D4149C" w:rsidRPr="00A95709" w:rsidRDefault="00D4149C" w:rsidP="00A95709">
            <w:pPr>
              <w:spacing w:after="0" w:line="240" w:lineRule="auto"/>
              <w:rPr>
                <w:rFonts w:cs="Arial"/>
                <w:sz w:val="20"/>
                <w:szCs w:val="20"/>
              </w:rPr>
            </w:pPr>
            <w:r w:rsidRPr="00A95709">
              <w:rPr>
                <w:rFonts w:cs="Arial"/>
                <w:sz w:val="20"/>
                <w:szCs w:val="20"/>
              </w:rPr>
              <w:t>1. Receive the submitted Member TO restoration plans and consider for approval.</w:t>
            </w:r>
            <w:r w:rsidRPr="00A95709">
              <w:rPr>
                <w:rFonts w:cs="Arial"/>
                <w:sz w:val="20"/>
                <w:szCs w:val="20"/>
              </w:rPr>
              <w:br/>
              <w:t>2. Notify Member TO of disposition of submitted restoration plans.</w:t>
            </w:r>
          </w:p>
        </w:tc>
        <w:tc>
          <w:tcPr>
            <w:tcW w:w="2289" w:type="dxa"/>
            <w:hideMark/>
          </w:tcPr>
          <w:p w:rsidR="00D4149C" w:rsidRPr="00A95709" w:rsidRDefault="00D4149C" w:rsidP="00A95709">
            <w:pPr>
              <w:spacing w:after="0" w:line="240" w:lineRule="auto"/>
              <w:rPr>
                <w:rFonts w:cs="Arial"/>
                <w:sz w:val="20"/>
                <w:szCs w:val="20"/>
              </w:rPr>
            </w:pPr>
            <w:r w:rsidRPr="00A95709">
              <w:rPr>
                <w:rFonts w:cs="Arial"/>
                <w:sz w:val="20"/>
                <w:szCs w:val="20"/>
              </w:rPr>
              <w:t>Did you submit your revised restoration plan to PJM for approval, when the revision would change your ability to implement your System restoration plan, as follows?</w:t>
            </w:r>
          </w:p>
        </w:tc>
        <w:tc>
          <w:tcPr>
            <w:tcW w:w="2948" w:type="dxa"/>
            <w:hideMark/>
          </w:tcPr>
          <w:p w:rsidR="00D4149C" w:rsidRPr="00A95709" w:rsidRDefault="00D4149C" w:rsidP="00A95709">
            <w:pPr>
              <w:spacing w:after="0" w:line="240" w:lineRule="auto"/>
              <w:rPr>
                <w:rFonts w:cs="Arial"/>
                <w:sz w:val="20"/>
                <w:szCs w:val="20"/>
              </w:rPr>
            </w:pPr>
            <w:r w:rsidRPr="00A95709">
              <w:rPr>
                <w:rFonts w:cs="Arial"/>
                <w:sz w:val="20"/>
                <w:szCs w:val="20"/>
              </w:rPr>
              <w:t xml:space="preserve">1. Exhibit dated documents showing revision(s) that would change your ability to implement your System restoration plan. </w:t>
            </w:r>
            <w:r w:rsidRPr="00A95709">
              <w:rPr>
                <w:rFonts w:cs="Arial"/>
                <w:sz w:val="20"/>
                <w:szCs w:val="20"/>
              </w:rPr>
              <w:br/>
              <w:t>2. Exhibit the revision log of your restoration plan and note the applicable revisions.</w:t>
            </w:r>
          </w:p>
        </w:tc>
      </w:tr>
    </w:tbl>
    <w:p w:rsidR="00D4149C" w:rsidRDefault="00D4149C" w:rsidP="00D4149C">
      <w:pPr>
        <w:spacing w:after="0" w:line="240" w:lineRule="auto"/>
        <w:rPr>
          <w:b/>
          <w:sz w:val="24"/>
          <w:szCs w:val="24"/>
          <w:u w:val="single"/>
        </w:rPr>
      </w:pPr>
    </w:p>
    <w:p w:rsidR="00D4149C" w:rsidRPr="005C3241" w:rsidRDefault="00D4149C" w:rsidP="007A2C3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7A2C3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7A2C3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A2C38">
      <w:pPr>
        <w:keepNext/>
        <w:widowControl w:val="0"/>
        <w:spacing w:after="0" w:line="240" w:lineRule="auto"/>
        <w:rPr>
          <w:b/>
          <w:bCs/>
          <w:color w:val="264D74"/>
        </w:rPr>
      </w:pPr>
    </w:p>
    <w:p w:rsidR="004C76F4" w:rsidRPr="005C3241" w:rsidRDefault="004C76F4" w:rsidP="007A2C38">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7A2C38" w:rsidRDefault="007A2C38" w:rsidP="00D4149C">
      <w:pPr>
        <w:spacing w:after="0" w:line="240" w:lineRule="auto"/>
        <w:rPr>
          <w:b/>
          <w:sz w:val="24"/>
          <w:szCs w:val="24"/>
          <w:u w:val="single"/>
        </w:rPr>
      </w:pPr>
    </w:p>
    <w:p w:rsidR="007A2C38" w:rsidRDefault="007A2C38" w:rsidP="00D4149C">
      <w:pPr>
        <w:spacing w:after="0" w:line="240" w:lineRule="auto"/>
        <w:rPr>
          <w:b/>
          <w:sz w:val="24"/>
          <w:szCs w:val="24"/>
          <w:u w:val="single"/>
        </w:rPr>
      </w:pPr>
    </w:p>
    <w:p w:rsidR="00D4149C" w:rsidRDefault="00D4149C" w:rsidP="007A2C38">
      <w:pPr>
        <w:keepNext/>
        <w:spacing w:after="0" w:line="240" w:lineRule="auto"/>
        <w:rPr>
          <w:b/>
          <w:sz w:val="24"/>
          <w:szCs w:val="24"/>
          <w:u w:val="single"/>
        </w:rPr>
      </w:pPr>
      <w:r>
        <w:rPr>
          <w:b/>
          <w:sz w:val="24"/>
          <w:szCs w:val="24"/>
          <w:u w:val="single"/>
        </w:rPr>
        <w:t>Requirement R4.1</w:t>
      </w:r>
    </w:p>
    <w:p w:rsidR="00D4149C" w:rsidRDefault="00D4149C" w:rsidP="00D4149C">
      <w:pPr>
        <w:spacing w:after="0" w:line="240" w:lineRule="auto"/>
        <w:rPr>
          <w:rFonts w:eastAsia="Times New Roman" w:cs="Arial"/>
          <w:i/>
          <w:iCs/>
          <w:sz w:val="20"/>
          <w:szCs w:val="20"/>
        </w:rPr>
      </w:pPr>
      <w:r w:rsidRPr="00D4149C">
        <w:rPr>
          <w:rFonts w:eastAsia="Times New Roman" w:cs="Arial"/>
          <w:sz w:val="20"/>
          <w:szCs w:val="20"/>
        </w:rPr>
        <w:t>Within 90 calendar days after identifying any unplanned permanent BES modifications.</w:t>
      </w:r>
      <w:r w:rsidRPr="005556B9">
        <w:rPr>
          <w:rFonts w:eastAsia="Times New Roman" w:cs="Arial"/>
          <w:i/>
          <w:iCs/>
          <w:sz w:val="20"/>
          <w:szCs w:val="20"/>
        </w:rPr>
        <w:t xml:space="preserve"> </w:t>
      </w:r>
    </w:p>
    <w:p w:rsidR="007A2C38" w:rsidRPr="005556B9" w:rsidRDefault="007A2C38" w:rsidP="00D4149C">
      <w:pPr>
        <w:spacing w:after="0" w:line="240" w:lineRule="auto"/>
        <w:rPr>
          <w:rFonts w:eastAsia="Times New Roman" w:cs="Arial"/>
          <w:sz w:val="20"/>
          <w:szCs w:val="20"/>
        </w:rPr>
      </w:pPr>
    </w:p>
    <w:p w:rsidR="00D4149C" w:rsidRPr="00E51C51" w:rsidRDefault="00D4149C" w:rsidP="007A2C38">
      <w:pPr>
        <w:keepNext/>
        <w:spacing w:after="0" w:line="240" w:lineRule="auto"/>
        <w:rPr>
          <w:b/>
          <w:sz w:val="24"/>
          <w:szCs w:val="24"/>
          <w:u w:val="single"/>
        </w:rPr>
      </w:pPr>
      <w:r>
        <w:rPr>
          <w:b/>
          <w:sz w:val="24"/>
          <w:szCs w:val="24"/>
          <w:u w:val="single"/>
        </w:rPr>
        <w:lastRenderedPageBreak/>
        <w:t>R4.1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rsidTr="00D4149C">
        <w:trPr>
          <w:cantSplit/>
          <w:trHeight w:val="2951"/>
        </w:trPr>
        <w:tc>
          <w:tcPr>
            <w:tcW w:w="2494" w:type="dxa"/>
            <w:hideMark/>
          </w:tcPr>
          <w:p w:rsidR="00D4149C" w:rsidRPr="00D4149C" w:rsidRDefault="00D4149C" w:rsidP="007A2C38">
            <w:pPr>
              <w:spacing w:after="0" w:line="240" w:lineRule="auto"/>
              <w:rPr>
                <w:rFonts w:cs="Arial"/>
                <w:sz w:val="20"/>
                <w:szCs w:val="20"/>
              </w:rPr>
            </w:pPr>
            <w:r w:rsidRPr="00D4149C">
              <w:rPr>
                <w:rFonts w:cs="Arial"/>
                <w:sz w:val="20"/>
                <w:szCs w:val="20"/>
              </w:rPr>
              <w:t>Each Member TO shall submit its revised System restoration plan to PJM for approval when the revision would change the Member TO's ability to implement its System restoration plan within 90 calendar days after identifying any unplanned permanent BES modifications.</w:t>
            </w:r>
          </w:p>
        </w:tc>
        <w:tc>
          <w:tcPr>
            <w:tcW w:w="2010" w:type="dxa"/>
            <w:hideMark/>
          </w:tcPr>
          <w:p w:rsidR="00D4149C" w:rsidRPr="00D4149C" w:rsidRDefault="00D4149C" w:rsidP="007A2C38">
            <w:pPr>
              <w:spacing w:after="0" w:line="240" w:lineRule="auto"/>
              <w:rPr>
                <w:rFonts w:cs="Arial"/>
                <w:sz w:val="20"/>
                <w:szCs w:val="20"/>
              </w:rPr>
            </w:pPr>
            <w:r w:rsidRPr="00D4149C">
              <w:rPr>
                <w:rFonts w:cs="Arial"/>
                <w:sz w:val="20"/>
                <w:szCs w:val="20"/>
              </w:rPr>
              <w:t>1. Receive the submitted Member TO restoration plans and consider for approval.</w:t>
            </w:r>
            <w:r w:rsidRPr="00D4149C">
              <w:rPr>
                <w:rFonts w:cs="Arial"/>
                <w:sz w:val="20"/>
                <w:szCs w:val="20"/>
              </w:rPr>
              <w:br/>
              <w:t>2. Notify Member TO of disposition of submitted restoration plans.</w:t>
            </w:r>
          </w:p>
        </w:tc>
        <w:tc>
          <w:tcPr>
            <w:tcW w:w="2289" w:type="dxa"/>
            <w:hideMark/>
          </w:tcPr>
          <w:p w:rsidR="00D4149C" w:rsidRPr="00D4149C" w:rsidRDefault="007A2C38" w:rsidP="007A2C38">
            <w:pPr>
              <w:spacing w:after="0" w:line="240" w:lineRule="auto"/>
              <w:rPr>
                <w:rFonts w:cs="Arial"/>
                <w:sz w:val="20"/>
                <w:szCs w:val="20"/>
              </w:rPr>
            </w:pPr>
            <w:r w:rsidRPr="007A2C38">
              <w:rPr>
                <w:rFonts w:cs="Arial"/>
                <w:sz w:val="20"/>
                <w:szCs w:val="20"/>
              </w:rPr>
              <w:t>Did you submit your revised restoration plan to PJM for approval</w:t>
            </w:r>
            <w:r>
              <w:rPr>
                <w:rFonts w:cs="Arial"/>
                <w:sz w:val="20"/>
                <w:szCs w:val="20"/>
              </w:rPr>
              <w:t xml:space="preserve"> w</w:t>
            </w:r>
            <w:r w:rsidR="00D4149C" w:rsidRPr="00D4149C">
              <w:rPr>
                <w:rFonts w:cs="Arial"/>
                <w:sz w:val="20"/>
                <w:szCs w:val="20"/>
              </w:rPr>
              <w:t>ithin 90 calendar days after you identified any unplann</w:t>
            </w:r>
            <w:r>
              <w:rPr>
                <w:rFonts w:cs="Arial"/>
                <w:sz w:val="20"/>
                <w:szCs w:val="20"/>
              </w:rPr>
              <w:t>ed permanent BES modifications?</w:t>
            </w:r>
          </w:p>
        </w:tc>
        <w:tc>
          <w:tcPr>
            <w:tcW w:w="2948" w:type="dxa"/>
            <w:hideMark/>
          </w:tcPr>
          <w:p w:rsidR="00D4149C" w:rsidRPr="00D4149C" w:rsidRDefault="00D4149C" w:rsidP="007A2C38">
            <w:pPr>
              <w:spacing w:after="0" w:line="240" w:lineRule="auto"/>
              <w:rPr>
                <w:rFonts w:cs="Arial"/>
                <w:sz w:val="20"/>
                <w:szCs w:val="20"/>
              </w:rPr>
            </w:pPr>
            <w:r w:rsidRPr="00D4149C">
              <w:rPr>
                <w:rFonts w:cs="Arial"/>
                <w:sz w:val="20"/>
                <w:szCs w:val="20"/>
              </w:rPr>
              <w:t>Exhibit evidence such as, emails, screenshots, etc., showing that you submitted your revised restoration plan to PJM for approval within 90 calendar days after you identified any unplanned BES modifications.</w:t>
            </w:r>
          </w:p>
        </w:tc>
      </w:tr>
    </w:tbl>
    <w:p w:rsidR="00D4149C" w:rsidRDefault="00D4149C" w:rsidP="00D4149C">
      <w:pPr>
        <w:spacing w:after="0" w:line="240" w:lineRule="auto"/>
        <w:rPr>
          <w:b/>
          <w:sz w:val="24"/>
          <w:szCs w:val="24"/>
          <w:u w:val="single"/>
        </w:rPr>
      </w:pPr>
    </w:p>
    <w:p w:rsidR="00D4149C" w:rsidRPr="005C3241" w:rsidRDefault="00D4149C" w:rsidP="007A2C3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7A2C3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7A2C3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A2C38">
      <w:pPr>
        <w:keepNext/>
        <w:widowControl w:val="0"/>
        <w:spacing w:after="0" w:line="240" w:lineRule="auto"/>
        <w:rPr>
          <w:b/>
          <w:bCs/>
          <w:color w:val="264D74"/>
        </w:rPr>
      </w:pPr>
    </w:p>
    <w:p w:rsidR="004C76F4" w:rsidRPr="005C3241" w:rsidRDefault="004C76F4" w:rsidP="007A2C38">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7A2C38" w:rsidRDefault="007A2C38" w:rsidP="00D4149C">
      <w:pPr>
        <w:spacing w:after="0" w:line="240" w:lineRule="auto"/>
        <w:rPr>
          <w:b/>
          <w:sz w:val="24"/>
          <w:szCs w:val="24"/>
          <w:u w:val="single"/>
        </w:rPr>
      </w:pPr>
    </w:p>
    <w:p w:rsidR="007A2C38" w:rsidRDefault="007A2C38" w:rsidP="00D4149C">
      <w:pPr>
        <w:spacing w:after="0" w:line="240" w:lineRule="auto"/>
        <w:rPr>
          <w:b/>
          <w:sz w:val="24"/>
          <w:szCs w:val="24"/>
          <w:u w:val="single"/>
        </w:rPr>
      </w:pPr>
    </w:p>
    <w:p w:rsidR="00D4149C" w:rsidRDefault="00D4149C" w:rsidP="007A2C38">
      <w:pPr>
        <w:keepNext/>
        <w:spacing w:after="0" w:line="240" w:lineRule="auto"/>
        <w:rPr>
          <w:b/>
          <w:sz w:val="24"/>
          <w:szCs w:val="24"/>
          <w:u w:val="single"/>
        </w:rPr>
      </w:pPr>
      <w:r>
        <w:rPr>
          <w:b/>
          <w:sz w:val="24"/>
          <w:szCs w:val="24"/>
          <w:u w:val="single"/>
        </w:rPr>
        <w:t>Requirement R4.2</w:t>
      </w:r>
    </w:p>
    <w:p w:rsidR="00D4149C" w:rsidRDefault="00D4149C" w:rsidP="00D4149C">
      <w:pPr>
        <w:spacing w:after="0" w:line="240" w:lineRule="auto"/>
        <w:rPr>
          <w:rFonts w:eastAsia="Times New Roman" w:cs="Arial"/>
          <w:sz w:val="20"/>
          <w:szCs w:val="20"/>
        </w:rPr>
      </w:pPr>
      <w:r w:rsidRPr="00D4149C">
        <w:rPr>
          <w:rFonts w:eastAsia="Times New Roman" w:cs="Arial"/>
          <w:sz w:val="20"/>
          <w:szCs w:val="20"/>
        </w:rPr>
        <w:t>Prior to implementing a planned permanent BES modification subject to its Reliability Coordinator approval requirements per EOP‐006.</w:t>
      </w:r>
    </w:p>
    <w:p w:rsidR="007A2C38" w:rsidRDefault="007A2C38" w:rsidP="00D4149C">
      <w:pPr>
        <w:spacing w:after="0" w:line="240" w:lineRule="auto"/>
        <w:rPr>
          <w:rFonts w:eastAsia="Times New Roman" w:cs="Arial"/>
          <w:sz w:val="20"/>
          <w:szCs w:val="20"/>
        </w:rPr>
      </w:pPr>
    </w:p>
    <w:p w:rsidR="00D4149C" w:rsidRPr="00E51C51" w:rsidRDefault="00D4149C" w:rsidP="007A2C38">
      <w:pPr>
        <w:keepNext/>
        <w:spacing w:after="0" w:line="240" w:lineRule="auto"/>
        <w:rPr>
          <w:b/>
          <w:sz w:val="24"/>
          <w:szCs w:val="24"/>
          <w:u w:val="single"/>
        </w:rPr>
      </w:pPr>
      <w:r>
        <w:rPr>
          <w:b/>
          <w:sz w:val="24"/>
          <w:szCs w:val="24"/>
          <w:u w:val="single"/>
        </w:rPr>
        <w:lastRenderedPageBreak/>
        <w:t>R4.2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rsidTr="007A2C38">
        <w:trPr>
          <w:cantSplit/>
          <w:trHeight w:val="2483"/>
        </w:trPr>
        <w:tc>
          <w:tcPr>
            <w:tcW w:w="2494" w:type="dxa"/>
            <w:hideMark/>
          </w:tcPr>
          <w:p w:rsidR="00D4149C" w:rsidRPr="00D4149C" w:rsidRDefault="00D4149C" w:rsidP="007A2C38">
            <w:pPr>
              <w:spacing w:after="0" w:line="240" w:lineRule="auto"/>
              <w:rPr>
                <w:rFonts w:cs="Arial"/>
                <w:sz w:val="20"/>
                <w:szCs w:val="20"/>
              </w:rPr>
            </w:pPr>
            <w:r w:rsidRPr="00D4149C">
              <w:rPr>
                <w:rFonts w:cs="Arial"/>
                <w:sz w:val="20"/>
                <w:szCs w:val="20"/>
              </w:rPr>
              <w:t>Each Member TO shall submit its revised System restoration plan to PJM for approval when the revision would change the Member TO's ability to implement its System restoration plan prior to implementing a planned permanent BES modification.</w:t>
            </w:r>
          </w:p>
        </w:tc>
        <w:tc>
          <w:tcPr>
            <w:tcW w:w="2010" w:type="dxa"/>
            <w:hideMark/>
          </w:tcPr>
          <w:p w:rsidR="00D4149C" w:rsidRPr="00D4149C" w:rsidRDefault="00D4149C" w:rsidP="007A2C38">
            <w:pPr>
              <w:spacing w:after="0" w:line="240" w:lineRule="auto"/>
              <w:rPr>
                <w:rFonts w:cs="Arial"/>
                <w:sz w:val="20"/>
                <w:szCs w:val="20"/>
              </w:rPr>
            </w:pPr>
            <w:r w:rsidRPr="00D4149C">
              <w:rPr>
                <w:rFonts w:cs="Arial"/>
                <w:sz w:val="20"/>
                <w:szCs w:val="20"/>
              </w:rPr>
              <w:t>1. Receive the submitted Member TO restoration plans and consider for approval.</w:t>
            </w:r>
            <w:r w:rsidRPr="00D4149C">
              <w:rPr>
                <w:rFonts w:cs="Arial"/>
                <w:sz w:val="20"/>
                <w:szCs w:val="20"/>
              </w:rPr>
              <w:br/>
              <w:t>2. Notify Member TO of disposition of submitted restoration plans.</w:t>
            </w:r>
          </w:p>
        </w:tc>
        <w:tc>
          <w:tcPr>
            <w:tcW w:w="2289" w:type="dxa"/>
            <w:hideMark/>
          </w:tcPr>
          <w:p w:rsidR="00D4149C" w:rsidRPr="00D4149C" w:rsidRDefault="007A2C38" w:rsidP="007A2C38">
            <w:pPr>
              <w:spacing w:after="0" w:line="240" w:lineRule="auto"/>
              <w:rPr>
                <w:rFonts w:cs="Arial"/>
                <w:sz w:val="20"/>
                <w:szCs w:val="20"/>
              </w:rPr>
            </w:pPr>
            <w:r w:rsidRPr="007A2C38">
              <w:rPr>
                <w:rFonts w:cs="Arial"/>
                <w:sz w:val="20"/>
                <w:szCs w:val="20"/>
              </w:rPr>
              <w:t>Did you submit your revised restoration plan to PJM for approval</w:t>
            </w:r>
            <w:r>
              <w:rPr>
                <w:rFonts w:cs="Arial"/>
                <w:sz w:val="20"/>
                <w:szCs w:val="20"/>
              </w:rPr>
              <w:t xml:space="preserve"> p</w:t>
            </w:r>
            <w:r w:rsidR="00D4149C" w:rsidRPr="00D4149C">
              <w:rPr>
                <w:rFonts w:cs="Arial"/>
                <w:sz w:val="20"/>
                <w:szCs w:val="20"/>
              </w:rPr>
              <w:t>rior to implementing a planned permanent BES</w:t>
            </w:r>
            <w:r>
              <w:rPr>
                <w:rFonts w:cs="Arial"/>
                <w:sz w:val="20"/>
                <w:szCs w:val="20"/>
              </w:rPr>
              <w:t xml:space="preserve"> modification?</w:t>
            </w:r>
          </w:p>
        </w:tc>
        <w:tc>
          <w:tcPr>
            <w:tcW w:w="2948" w:type="dxa"/>
            <w:hideMark/>
          </w:tcPr>
          <w:p w:rsidR="00D4149C" w:rsidRPr="00D4149C" w:rsidRDefault="00D4149C" w:rsidP="007A2C38">
            <w:pPr>
              <w:spacing w:after="0" w:line="240" w:lineRule="auto"/>
              <w:rPr>
                <w:rFonts w:cs="Arial"/>
                <w:sz w:val="20"/>
                <w:szCs w:val="20"/>
              </w:rPr>
            </w:pPr>
            <w:r w:rsidRPr="00D4149C">
              <w:rPr>
                <w:rFonts w:cs="Arial"/>
                <w:sz w:val="20"/>
                <w:szCs w:val="20"/>
              </w:rPr>
              <w:t>Exhibit evidence such as, emails, screenshots, etc., showing that you submitted your revised restoration plan to PJM for approval prior to implementing a planned permanent BES modification.</w:t>
            </w:r>
          </w:p>
        </w:tc>
      </w:tr>
    </w:tbl>
    <w:p w:rsidR="00D4149C" w:rsidRDefault="00D4149C" w:rsidP="00D4149C">
      <w:pPr>
        <w:spacing w:after="0" w:line="240" w:lineRule="auto"/>
        <w:rPr>
          <w:b/>
          <w:sz w:val="24"/>
          <w:szCs w:val="24"/>
          <w:u w:val="single"/>
        </w:rPr>
      </w:pPr>
    </w:p>
    <w:p w:rsidR="00D4149C" w:rsidRPr="005C3241" w:rsidRDefault="00D4149C" w:rsidP="007A2C3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7A2C3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7A2C3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A2C38">
      <w:pPr>
        <w:keepNext/>
        <w:widowControl w:val="0"/>
        <w:spacing w:after="0" w:line="240" w:lineRule="auto"/>
        <w:rPr>
          <w:b/>
          <w:bCs/>
          <w:color w:val="264D74"/>
        </w:rPr>
      </w:pPr>
    </w:p>
    <w:p w:rsidR="004C76F4" w:rsidRPr="005C3241" w:rsidRDefault="004C76F4" w:rsidP="007A2C38">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7A2C38" w:rsidRDefault="007A2C38" w:rsidP="00D4149C">
      <w:pPr>
        <w:spacing w:after="0" w:line="240" w:lineRule="auto"/>
        <w:rPr>
          <w:b/>
          <w:sz w:val="24"/>
          <w:szCs w:val="24"/>
          <w:u w:val="single"/>
        </w:rPr>
      </w:pPr>
    </w:p>
    <w:p w:rsidR="007A2C38" w:rsidRDefault="007A2C38" w:rsidP="00D4149C">
      <w:pPr>
        <w:spacing w:after="0" w:line="240" w:lineRule="auto"/>
        <w:rPr>
          <w:b/>
          <w:sz w:val="24"/>
          <w:szCs w:val="24"/>
          <w:u w:val="single"/>
        </w:rPr>
      </w:pPr>
    </w:p>
    <w:p w:rsidR="00D4149C" w:rsidRDefault="00D4149C" w:rsidP="007A2C38">
      <w:pPr>
        <w:keepNext/>
        <w:spacing w:after="0" w:line="240" w:lineRule="auto"/>
        <w:rPr>
          <w:b/>
          <w:sz w:val="24"/>
          <w:szCs w:val="24"/>
          <w:u w:val="single"/>
        </w:rPr>
      </w:pPr>
      <w:r>
        <w:rPr>
          <w:b/>
          <w:sz w:val="24"/>
          <w:szCs w:val="24"/>
          <w:u w:val="single"/>
        </w:rPr>
        <w:t>Requirement R5</w:t>
      </w:r>
    </w:p>
    <w:p w:rsidR="00D4149C" w:rsidRDefault="00D4149C" w:rsidP="00D4149C">
      <w:pPr>
        <w:spacing w:after="0" w:line="240" w:lineRule="auto"/>
        <w:rPr>
          <w:rFonts w:eastAsia="Times New Roman" w:cs="Arial"/>
          <w:sz w:val="20"/>
          <w:szCs w:val="20"/>
        </w:rPr>
      </w:pPr>
      <w:r w:rsidRPr="00D4149C">
        <w:rPr>
          <w:rFonts w:eastAsia="Times New Roman" w:cs="Arial"/>
          <w:sz w:val="20"/>
          <w:szCs w:val="20"/>
        </w:rPr>
        <w:t>Each Transmission Operator shall have a copy of its latest Reliability Coordinator approved restoration plan within its primary and backup control rooms so that it is available to all of its System Operators prior to its implementation effective date. [Violation Risk Factor = Lower] [Time Horizon = Operations Planning].</w:t>
      </w:r>
    </w:p>
    <w:p w:rsidR="007A2C38" w:rsidRDefault="007A2C38" w:rsidP="00D4149C">
      <w:pPr>
        <w:spacing w:after="0" w:line="240" w:lineRule="auto"/>
        <w:rPr>
          <w:rFonts w:eastAsia="Times New Roman" w:cs="Arial"/>
          <w:sz w:val="20"/>
          <w:szCs w:val="20"/>
        </w:rPr>
      </w:pPr>
    </w:p>
    <w:p w:rsidR="00D4149C" w:rsidRPr="00E51C51" w:rsidRDefault="00D4149C" w:rsidP="007A2C38">
      <w:pPr>
        <w:keepNext/>
        <w:spacing w:after="0" w:line="240" w:lineRule="auto"/>
        <w:rPr>
          <w:b/>
          <w:sz w:val="24"/>
          <w:szCs w:val="24"/>
          <w:u w:val="single"/>
        </w:rPr>
      </w:pPr>
      <w:r>
        <w:rPr>
          <w:b/>
          <w:sz w:val="24"/>
          <w:szCs w:val="24"/>
          <w:u w:val="single"/>
        </w:rPr>
        <w:lastRenderedPageBreak/>
        <w:t>R5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rsidTr="00D4149C">
        <w:trPr>
          <w:cantSplit/>
          <w:trHeight w:val="2951"/>
        </w:trPr>
        <w:tc>
          <w:tcPr>
            <w:tcW w:w="2494" w:type="dxa"/>
            <w:hideMark/>
          </w:tcPr>
          <w:p w:rsidR="00D4149C" w:rsidRPr="007A2C38" w:rsidRDefault="00D4149C" w:rsidP="007A2C38">
            <w:pPr>
              <w:spacing w:after="0" w:line="240" w:lineRule="auto"/>
              <w:rPr>
                <w:rFonts w:cs="Arial"/>
                <w:sz w:val="20"/>
                <w:szCs w:val="20"/>
              </w:rPr>
            </w:pPr>
            <w:r w:rsidRPr="007A2C38">
              <w:rPr>
                <w:rFonts w:cs="Arial"/>
                <w:sz w:val="20"/>
                <w:szCs w:val="20"/>
              </w:rPr>
              <w:t>1. Each Member TO shall have a copy of its latest PJM approved restoration plan within its primary and backup control rooms so that it is available to all of its System Operators prior to its effective date.</w:t>
            </w:r>
            <w:r w:rsidRPr="007A2C38">
              <w:rPr>
                <w:rFonts w:cs="Arial"/>
                <w:sz w:val="20"/>
                <w:szCs w:val="20"/>
              </w:rPr>
              <w:br/>
              <w:t>2. Have a copy of the latest PJM Manual 36 - System Restoration within your primary and backup control rooms so that it is available to all of your system operators prior to PJM Manual 36 - System Restoration effective date.</w:t>
            </w:r>
          </w:p>
        </w:tc>
        <w:tc>
          <w:tcPr>
            <w:tcW w:w="2010" w:type="dxa"/>
            <w:hideMark/>
          </w:tcPr>
          <w:p w:rsidR="00D4149C" w:rsidRPr="007A2C38" w:rsidRDefault="00D4149C" w:rsidP="007A2C38">
            <w:pPr>
              <w:spacing w:after="0" w:line="240" w:lineRule="auto"/>
              <w:rPr>
                <w:rFonts w:cs="Arial"/>
                <w:sz w:val="20"/>
                <w:szCs w:val="20"/>
              </w:rPr>
            </w:pPr>
            <w:r w:rsidRPr="007A2C38">
              <w:rPr>
                <w:rFonts w:cs="Arial"/>
                <w:sz w:val="20"/>
                <w:szCs w:val="20"/>
              </w:rPr>
              <w:t>Provide a copy of Manual 36 - System Restoration to each Member TO so that it can be placed within the Member TO's primary and backup control rooms so that it is available to all of its System Operators prior to its effective date.</w:t>
            </w:r>
          </w:p>
        </w:tc>
        <w:tc>
          <w:tcPr>
            <w:tcW w:w="2289" w:type="dxa"/>
            <w:hideMark/>
          </w:tcPr>
          <w:p w:rsidR="00D4149C" w:rsidRPr="007A2C38" w:rsidRDefault="00D4149C" w:rsidP="007A2C38">
            <w:pPr>
              <w:spacing w:after="0" w:line="240" w:lineRule="auto"/>
              <w:rPr>
                <w:rFonts w:cs="Arial"/>
                <w:sz w:val="20"/>
                <w:szCs w:val="20"/>
              </w:rPr>
            </w:pPr>
            <w:r w:rsidRPr="007A2C38">
              <w:rPr>
                <w:rFonts w:cs="Arial"/>
                <w:sz w:val="20"/>
                <w:szCs w:val="20"/>
              </w:rPr>
              <w:t>1. Did you have a copy of your latest PJM approved restoration plan within your primary and backup control rooms prior to its effective date?</w:t>
            </w:r>
            <w:r w:rsidRPr="007A2C38">
              <w:rPr>
                <w:rFonts w:cs="Arial"/>
                <w:sz w:val="20"/>
                <w:szCs w:val="20"/>
              </w:rPr>
              <w:br/>
              <w:t>2. Did you have a copy of the latest PJM Manual 36 - System Restoration within your primary and backup control rooms prio</w:t>
            </w:r>
            <w:r w:rsidR="007A2C38">
              <w:rPr>
                <w:rFonts w:cs="Arial"/>
                <w:sz w:val="20"/>
                <w:szCs w:val="20"/>
              </w:rPr>
              <w:t>r to its effective date?</w:t>
            </w:r>
          </w:p>
        </w:tc>
        <w:tc>
          <w:tcPr>
            <w:tcW w:w="2948" w:type="dxa"/>
            <w:hideMark/>
          </w:tcPr>
          <w:p w:rsidR="00D4149C" w:rsidRPr="007A2C38" w:rsidRDefault="00D4149C" w:rsidP="007A2C38">
            <w:pPr>
              <w:spacing w:after="0" w:line="240" w:lineRule="auto"/>
              <w:rPr>
                <w:rFonts w:cs="Arial"/>
                <w:sz w:val="20"/>
                <w:szCs w:val="20"/>
              </w:rPr>
            </w:pPr>
            <w:r w:rsidRPr="007A2C38">
              <w:rPr>
                <w:rFonts w:cs="Arial"/>
                <w:sz w:val="20"/>
                <w:szCs w:val="20"/>
              </w:rPr>
              <w:t>1. Exhibit evidence, such as, logs, procedures, time stamps, or trackers, etc., demonstrating that each of your PJM approved restoration plans were within your primary and backup control rooms prior to their effective dates during the audit period.</w:t>
            </w:r>
            <w:r w:rsidRPr="007A2C38">
              <w:rPr>
                <w:rFonts w:cs="Arial"/>
                <w:sz w:val="20"/>
                <w:szCs w:val="20"/>
              </w:rPr>
              <w:br/>
              <w:t>2. Exhibit a copy of the latest PJM approved restoration plan within your primary and backup control rooms.</w:t>
            </w:r>
          </w:p>
        </w:tc>
      </w:tr>
    </w:tbl>
    <w:p w:rsidR="00D4149C" w:rsidRDefault="00D4149C" w:rsidP="00D4149C">
      <w:pPr>
        <w:spacing w:after="0" w:line="240" w:lineRule="auto"/>
        <w:rPr>
          <w:b/>
          <w:sz w:val="24"/>
          <w:szCs w:val="24"/>
          <w:u w:val="single"/>
        </w:rPr>
      </w:pPr>
    </w:p>
    <w:p w:rsidR="00D4149C" w:rsidRPr="005C3241" w:rsidRDefault="00D4149C" w:rsidP="007A2C3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7A2C3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7A2C3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A2C38">
      <w:pPr>
        <w:keepNext/>
        <w:widowControl w:val="0"/>
        <w:spacing w:after="0" w:line="240" w:lineRule="auto"/>
        <w:rPr>
          <w:b/>
          <w:bCs/>
          <w:color w:val="264D74"/>
        </w:rPr>
      </w:pPr>
    </w:p>
    <w:p w:rsidR="004C76F4" w:rsidRPr="005C3241" w:rsidRDefault="004C76F4" w:rsidP="007A2C38">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7A2C38" w:rsidRDefault="007A2C38" w:rsidP="00D4149C">
      <w:pPr>
        <w:spacing w:after="0" w:line="240" w:lineRule="auto"/>
        <w:rPr>
          <w:b/>
          <w:sz w:val="24"/>
          <w:szCs w:val="24"/>
          <w:u w:val="single"/>
        </w:rPr>
      </w:pPr>
    </w:p>
    <w:p w:rsidR="007A2C38" w:rsidRDefault="007A2C38" w:rsidP="00D4149C">
      <w:pPr>
        <w:spacing w:after="0" w:line="240" w:lineRule="auto"/>
        <w:rPr>
          <w:b/>
          <w:sz w:val="24"/>
          <w:szCs w:val="24"/>
          <w:u w:val="single"/>
        </w:rPr>
      </w:pPr>
    </w:p>
    <w:p w:rsidR="00D4149C" w:rsidRDefault="00D4149C" w:rsidP="007A2C38">
      <w:pPr>
        <w:keepNext/>
        <w:spacing w:after="0" w:line="240" w:lineRule="auto"/>
        <w:rPr>
          <w:b/>
          <w:sz w:val="24"/>
          <w:szCs w:val="24"/>
          <w:u w:val="single"/>
        </w:rPr>
      </w:pPr>
      <w:r>
        <w:rPr>
          <w:b/>
          <w:sz w:val="24"/>
          <w:szCs w:val="24"/>
          <w:u w:val="single"/>
        </w:rPr>
        <w:t>Requirement R6</w:t>
      </w:r>
    </w:p>
    <w:p w:rsidR="00D4149C" w:rsidRDefault="00D4149C" w:rsidP="00D4149C">
      <w:pPr>
        <w:spacing w:after="0" w:line="240" w:lineRule="auto"/>
        <w:rPr>
          <w:rFonts w:eastAsia="Times New Roman" w:cs="Arial"/>
        </w:rPr>
      </w:pPr>
      <w:r w:rsidRPr="00D4149C">
        <w:rPr>
          <w:rFonts w:eastAsia="Times New Roman" w:cs="Arial"/>
        </w:rPr>
        <w:t>Each Transmission Operator shall verify through analysis of actual events, a combination of steady state and dynamic simulations, or testing that its restoration plan accomplishes its intended function. This shall be completed at least once every five years at a minimum. Such analysis, simulations or testing shall verify: [Violation Risk Factor = Medium] [Time Horizon = Long‐term Planning] </w:t>
      </w:r>
    </w:p>
    <w:p w:rsidR="007A2C38" w:rsidRPr="00D4149C" w:rsidRDefault="007A2C38" w:rsidP="00D4149C">
      <w:pPr>
        <w:spacing w:after="0" w:line="240" w:lineRule="auto"/>
        <w:rPr>
          <w:rFonts w:eastAsia="Times New Roman" w:cs="Arial"/>
        </w:rPr>
      </w:pPr>
    </w:p>
    <w:p w:rsidR="00D4149C" w:rsidRPr="00E51C51" w:rsidRDefault="00D4149C" w:rsidP="007A2C38">
      <w:pPr>
        <w:keepNext/>
        <w:spacing w:after="0" w:line="240" w:lineRule="auto"/>
        <w:rPr>
          <w:b/>
          <w:sz w:val="24"/>
          <w:szCs w:val="24"/>
          <w:u w:val="single"/>
        </w:rPr>
      </w:pPr>
      <w:r>
        <w:rPr>
          <w:b/>
          <w:sz w:val="24"/>
          <w:szCs w:val="24"/>
          <w:u w:val="single"/>
        </w:rPr>
        <w:lastRenderedPageBreak/>
        <w:t>R6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rsidTr="00D4149C">
        <w:trPr>
          <w:cantSplit/>
          <w:trHeight w:val="2951"/>
        </w:trPr>
        <w:tc>
          <w:tcPr>
            <w:tcW w:w="2494" w:type="dxa"/>
            <w:hideMark/>
          </w:tcPr>
          <w:p w:rsidR="00D4149C" w:rsidRPr="007A2C38" w:rsidRDefault="00D4149C" w:rsidP="007A2C38">
            <w:pPr>
              <w:spacing w:after="0" w:line="240" w:lineRule="auto"/>
              <w:rPr>
                <w:rFonts w:cs="Arial"/>
                <w:sz w:val="20"/>
                <w:szCs w:val="20"/>
              </w:rPr>
            </w:pPr>
            <w:r w:rsidRPr="007A2C38">
              <w:rPr>
                <w:rFonts w:cs="Arial"/>
                <w:sz w:val="20"/>
                <w:szCs w:val="20"/>
              </w:rPr>
              <w:t>1. Each Member TO shall participate in the simulation exercises (PJM Restoration Drills) of system restoration at least annually.</w:t>
            </w:r>
            <w:r w:rsidRPr="007A2C38">
              <w:rPr>
                <w:rFonts w:cs="Arial"/>
                <w:sz w:val="20"/>
                <w:szCs w:val="20"/>
              </w:rPr>
              <w:br/>
              <w:t>2. Each member TO shall provide PJM requested information to support analysis of Blackstart Resources to meet the Real and Reactive Power requirements of the Cranking Paths and the dynamic capability to supply initial Loads.</w:t>
            </w:r>
          </w:p>
        </w:tc>
        <w:tc>
          <w:tcPr>
            <w:tcW w:w="2010" w:type="dxa"/>
            <w:hideMark/>
          </w:tcPr>
          <w:p w:rsidR="00D4149C" w:rsidRPr="007A2C38" w:rsidRDefault="00D4149C" w:rsidP="007A2C38">
            <w:pPr>
              <w:spacing w:after="0" w:line="240" w:lineRule="auto"/>
              <w:rPr>
                <w:rFonts w:cs="Arial"/>
                <w:sz w:val="20"/>
                <w:szCs w:val="20"/>
              </w:rPr>
            </w:pPr>
            <w:r w:rsidRPr="007A2C38">
              <w:rPr>
                <w:rFonts w:cs="Arial"/>
                <w:sz w:val="20"/>
                <w:szCs w:val="20"/>
              </w:rPr>
              <w:t>1. PJM shall offer simulation exercises (PJM Restoration Drills) of System restoration at least annually.</w:t>
            </w:r>
            <w:r w:rsidRPr="007A2C38">
              <w:rPr>
                <w:rFonts w:cs="Arial"/>
                <w:sz w:val="20"/>
                <w:szCs w:val="20"/>
              </w:rPr>
              <w:br/>
              <w:t>2. PJM shall have analysis of Blackstart Resources to meet the Real and Reactive Power requirements of the Cranking Paths and the dynamic capability to supply initial Loads at least once every five years.</w:t>
            </w:r>
          </w:p>
        </w:tc>
        <w:tc>
          <w:tcPr>
            <w:tcW w:w="2289" w:type="dxa"/>
            <w:hideMark/>
          </w:tcPr>
          <w:p w:rsidR="00D4149C" w:rsidRPr="007A2C38" w:rsidRDefault="00D4149C" w:rsidP="007A2C38">
            <w:pPr>
              <w:spacing w:after="0" w:line="240" w:lineRule="auto"/>
              <w:rPr>
                <w:rFonts w:cs="Arial"/>
                <w:sz w:val="20"/>
                <w:szCs w:val="20"/>
              </w:rPr>
            </w:pPr>
            <w:r w:rsidRPr="007A2C38">
              <w:rPr>
                <w:rFonts w:cs="Arial"/>
                <w:sz w:val="20"/>
                <w:szCs w:val="20"/>
              </w:rPr>
              <w:t>1.</w:t>
            </w:r>
            <w:r w:rsidR="007A2C38">
              <w:rPr>
                <w:rFonts w:cs="Arial"/>
                <w:sz w:val="20"/>
                <w:szCs w:val="20"/>
              </w:rPr>
              <w:t xml:space="preserve"> </w:t>
            </w:r>
            <w:r w:rsidRPr="007A2C38">
              <w:rPr>
                <w:rFonts w:cs="Arial"/>
                <w:sz w:val="20"/>
                <w:szCs w:val="20"/>
              </w:rPr>
              <w:t>Did you participate in the simulation exercises (PJM Restoration Drills) of System restoration at least annually?</w:t>
            </w:r>
            <w:r w:rsidRPr="007A2C38">
              <w:rPr>
                <w:rFonts w:cs="Arial"/>
                <w:sz w:val="20"/>
                <w:szCs w:val="20"/>
              </w:rPr>
              <w:br/>
              <w:t>2. Did you provide to PJM requested information to support analysis of Blackstart Resources to meet the Real and Reactive Power requirements of the Cranking Paths and the dynamic capability to supply initial Loads?</w:t>
            </w:r>
          </w:p>
        </w:tc>
        <w:tc>
          <w:tcPr>
            <w:tcW w:w="2948" w:type="dxa"/>
            <w:hideMark/>
          </w:tcPr>
          <w:p w:rsidR="00D4149C" w:rsidRPr="007A2C38" w:rsidRDefault="00D4149C" w:rsidP="007A2C38">
            <w:pPr>
              <w:spacing w:after="0" w:line="240" w:lineRule="auto"/>
              <w:rPr>
                <w:rFonts w:cs="Arial"/>
                <w:sz w:val="20"/>
                <w:szCs w:val="20"/>
              </w:rPr>
            </w:pPr>
            <w:r w:rsidRPr="007A2C38">
              <w:rPr>
                <w:rFonts w:cs="Arial"/>
                <w:sz w:val="20"/>
                <w:szCs w:val="20"/>
              </w:rPr>
              <w:t xml:space="preserve">1. Exhibit documentation (drill logs, participation records, attendance records, etc.) that you participated in the simulation exercises (PJM Restoration Drills) of System restoration at least annually. </w:t>
            </w:r>
            <w:r w:rsidRPr="007A2C38">
              <w:rPr>
                <w:rFonts w:cs="Arial"/>
                <w:sz w:val="20"/>
                <w:szCs w:val="20"/>
              </w:rPr>
              <w:br/>
              <w:t>2. Exhibit evidence such as, emails, screenshots, etc., showing that you provided PJM requested information to support the analysis of Blackstart Resources to meet the Real and Reactive Power requirements of the Cranking Paths and the dynamic capability to supply initial Loads.</w:t>
            </w:r>
          </w:p>
        </w:tc>
      </w:tr>
    </w:tbl>
    <w:p w:rsidR="00D4149C" w:rsidRDefault="00D4149C" w:rsidP="00D4149C">
      <w:pPr>
        <w:spacing w:after="0" w:line="240" w:lineRule="auto"/>
        <w:rPr>
          <w:b/>
          <w:sz w:val="24"/>
          <w:szCs w:val="24"/>
          <w:u w:val="single"/>
        </w:rPr>
      </w:pPr>
    </w:p>
    <w:p w:rsidR="00D4149C" w:rsidRPr="005C3241" w:rsidRDefault="00D4149C" w:rsidP="007A2C3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7A2C3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7A2C3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A2C38">
      <w:pPr>
        <w:keepNext/>
        <w:widowControl w:val="0"/>
        <w:spacing w:after="0" w:line="240" w:lineRule="auto"/>
        <w:rPr>
          <w:b/>
          <w:bCs/>
          <w:color w:val="264D74"/>
        </w:rPr>
      </w:pPr>
    </w:p>
    <w:p w:rsidR="004C76F4" w:rsidRPr="005C3241" w:rsidRDefault="004C76F4" w:rsidP="007A2C38">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7A2C38" w:rsidRDefault="007A2C38" w:rsidP="00D4149C">
      <w:pPr>
        <w:spacing w:after="0" w:line="240" w:lineRule="auto"/>
        <w:rPr>
          <w:b/>
          <w:sz w:val="24"/>
          <w:szCs w:val="24"/>
          <w:u w:val="single"/>
        </w:rPr>
      </w:pPr>
    </w:p>
    <w:p w:rsidR="007A2C38" w:rsidRDefault="007A2C38" w:rsidP="00D4149C">
      <w:pPr>
        <w:spacing w:after="0" w:line="240" w:lineRule="auto"/>
        <w:rPr>
          <w:b/>
          <w:sz w:val="24"/>
          <w:szCs w:val="24"/>
          <w:u w:val="single"/>
        </w:rPr>
      </w:pPr>
    </w:p>
    <w:p w:rsidR="00D4149C" w:rsidRDefault="00D4149C" w:rsidP="007A2C38">
      <w:pPr>
        <w:keepNext/>
        <w:spacing w:after="0" w:line="240" w:lineRule="auto"/>
        <w:rPr>
          <w:b/>
          <w:sz w:val="24"/>
          <w:szCs w:val="24"/>
          <w:u w:val="single"/>
        </w:rPr>
      </w:pPr>
      <w:r>
        <w:rPr>
          <w:b/>
          <w:sz w:val="24"/>
          <w:szCs w:val="24"/>
          <w:u w:val="single"/>
        </w:rPr>
        <w:t>Requirement R6.1</w:t>
      </w:r>
    </w:p>
    <w:p w:rsidR="00D4149C" w:rsidRDefault="00D4149C" w:rsidP="00D4149C">
      <w:pPr>
        <w:spacing w:after="0" w:line="240" w:lineRule="auto"/>
        <w:rPr>
          <w:rFonts w:eastAsia="Times New Roman" w:cs="Arial"/>
        </w:rPr>
      </w:pPr>
      <w:r w:rsidRPr="00D4149C">
        <w:rPr>
          <w:rFonts w:eastAsia="Times New Roman" w:cs="Arial"/>
        </w:rPr>
        <w:t>The capability of Blackstart Resources to meet the Real and Reactive Power requirements of the Cranking Paths and the dynamic capability to supply initial Loads.</w:t>
      </w:r>
    </w:p>
    <w:p w:rsidR="007A2C38" w:rsidRPr="00D4149C" w:rsidRDefault="007A2C38" w:rsidP="00D4149C">
      <w:pPr>
        <w:spacing w:after="0" w:line="240" w:lineRule="auto"/>
        <w:rPr>
          <w:rFonts w:eastAsia="Times New Roman" w:cs="Arial"/>
        </w:rPr>
      </w:pPr>
    </w:p>
    <w:p w:rsidR="00D4149C" w:rsidRPr="00E51C51" w:rsidRDefault="00D4149C" w:rsidP="007A2C38">
      <w:pPr>
        <w:keepNext/>
        <w:spacing w:after="0" w:line="240" w:lineRule="auto"/>
        <w:rPr>
          <w:b/>
          <w:sz w:val="24"/>
          <w:szCs w:val="24"/>
          <w:u w:val="single"/>
        </w:rPr>
      </w:pPr>
      <w:r>
        <w:rPr>
          <w:b/>
          <w:sz w:val="24"/>
          <w:szCs w:val="24"/>
          <w:u w:val="single"/>
        </w:rPr>
        <w:lastRenderedPageBreak/>
        <w:t>R6.1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rsidTr="00296CA1">
        <w:trPr>
          <w:cantSplit/>
          <w:trHeight w:val="2573"/>
        </w:trPr>
        <w:tc>
          <w:tcPr>
            <w:tcW w:w="2494" w:type="dxa"/>
            <w:hideMark/>
          </w:tcPr>
          <w:p w:rsidR="00D4149C" w:rsidRPr="007A2C38" w:rsidRDefault="00D4149C" w:rsidP="007A2C38">
            <w:pPr>
              <w:spacing w:after="0" w:line="240" w:lineRule="auto"/>
              <w:rPr>
                <w:rFonts w:cs="Arial"/>
                <w:sz w:val="20"/>
                <w:szCs w:val="20"/>
              </w:rPr>
            </w:pPr>
            <w:r w:rsidRPr="007A2C38">
              <w:rPr>
                <w:rFonts w:cs="Arial"/>
                <w:sz w:val="20"/>
                <w:szCs w:val="20"/>
              </w:rPr>
              <w:t>Each member TO shall provide PJM requested information to support analysis of Blackstart Resources to meet the Real and Reactive Power requirements of the Cranking Paths and the dynamic capability to supply initial Loads.</w:t>
            </w:r>
          </w:p>
        </w:tc>
        <w:tc>
          <w:tcPr>
            <w:tcW w:w="2010" w:type="dxa"/>
            <w:hideMark/>
          </w:tcPr>
          <w:p w:rsidR="00D4149C" w:rsidRPr="007A2C38" w:rsidRDefault="00D4149C" w:rsidP="007A2C38">
            <w:pPr>
              <w:spacing w:after="0" w:line="240" w:lineRule="auto"/>
              <w:rPr>
                <w:rFonts w:cs="Arial"/>
                <w:sz w:val="20"/>
                <w:szCs w:val="20"/>
              </w:rPr>
            </w:pPr>
            <w:r w:rsidRPr="007A2C38">
              <w:rPr>
                <w:rFonts w:cs="Arial"/>
                <w:sz w:val="20"/>
                <w:szCs w:val="20"/>
              </w:rPr>
              <w:t>PJM shall have analysis of Blackstart Resources to meet the Real and Reactive Power requirements of the Cranking Paths and the dynamic capability to supply initial Loads at least once every five years.</w:t>
            </w:r>
          </w:p>
        </w:tc>
        <w:tc>
          <w:tcPr>
            <w:tcW w:w="2289" w:type="dxa"/>
            <w:hideMark/>
          </w:tcPr>
          <w:p w:rsidR="00D4149C" w:rsidRPr="007A2C38" w:rsidRDefault="00D4149C" w:rsidP="007A2C38">
            <w:pPr>
              <w:spacing w:after="0" w:line="240" w:lineRule="auto"/>
              <w:rPr>
                <w:rFonts w:cs="Arial"/>
                <w:sz w:val="20"/>
                <w:szCs w:val="20"/>
              </w:rPr>
            </w:pPr>
            <w:r w:rsidRPr="007A2C38">
              <w:rPr>
                <w:rFonts w:cs="Arial"/>
                <w:sz w:val="20"/>
                <w:szCs w:val="20"/>
              </w:rPr>
              <w:t>Did you provide to PJM requested information to support analysis of Blackstart Resources to meet the Real and Reactive Power requirements of the Cranking Paths and the dynamic capability to supply initial Loads?</w:t>
            </w:r>
          </w:p>
        </w:tc>
        <w:tc>
          <w:tcPr>
            <w:tcW w:w="2948" w:type="dxa"/>
            <w:hideMark/>
          </w:tcPr>
          <w:p w:rsidR="00D4149C" w:rsidRPr="007A2C38" w:rsidRDefault="00D4149C" w:rsidP="007A2C38">
            <w:pPr>
              <w:spacing w:after="0" w:line="240" w:lineRule="auto"/>
              <w:rPr>
                <w:rFonts w:cs="Arial"/>
                <w:sz w:val="20"/>
                <w:szCs w:val="20"/>
              </w:rPr>
            </w:pPr>
            <w:r w:rsidRPr="007A2C38">
              <w:rPr>
                <w:rFonts w:cs="Arial"/>
                <w:sz w:val="20"/>
                <w:szCs w:val="20"/>
              </w:rPr>
              <w:t>Exhibit evidence such as, emails, screenshots, etc., showing that you provided PJM requested information to PJM to support the analysis of Blackstart Resources to meet the Real and Reactive Power requirements of the Cranking Paths and the dynamic capability to supply initial Loads.</w:t>
            </w:r>
          </w:p>
        </w:tc>
      </w:tr>
    </w:tbl>
    <w:p w:rsidR="00D4149C" w:rsidRDefault="00D4149C" w:rsidP="00D4149C">
      <w:pPr>
        <w:spacing w:after="0" w:line="240" w:lineRule="auto"/>
        <w:rPr>
          <w:b/>
          <w:sz w:val="24"/>
          <w:szCs w:val="24"/>
          <w:u w:val="single"/>
        </w:rPr>
      </w:pPr>
    </w:p>
    <w:p w:rsidR="00D4149C" w:rsidRPr="005C3241" w:rsidRDefault="00D4149C" w:rsidP="00296CA1">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296CA1">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296CA1">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296CA1">
      <w:pPr>
        <w:keepNext/>
        <w:widowControl w:val="0"/>
        <w:spacing w:after="0" w:line="240" w:lineRule="auto"/>
        <w:rPr>
          <w:b/>
          <w:bCs/>
          <w:color w:val="264D74"/>
        </w:rPr>
      </w:pPr>
    </w:p>
    <w:p w:rsidR="004C76F4" w:rsidRPr="005C3241" w:rsidRDefault="004C76F4" w:rsidP="00296CA1">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296CA1" w:rsidRDefault="00296CA1" w:rsidP="00D4149C">
      <w:pPr>
        <w:spacing w:after="0" w:line="240" w:lineRule="auto"/>
        <w:rPr>
          <w:b/>
          <w:sz w:val="24"/>
          <w:szCs w:val="24"/>
          <w:u w:val="single"/>
        </w:rPr>
      </w:pPr>
    </w:p>
    <w:p w:rsidR="00296CA1" w:rsidRDefault="00296CA1" w:rsidP="00D4149C">
      <w:pPr>
        <w:spacing w:after="0" w:line="240" w:lineRule="auto"/>
        <w:rPr>
          <w:b/>
          <w:sz w:val="24"/>
          <w:szCs w:val="24"/>
          <w:u w:val="single"/>
        </w:rPr>
      </w:pPr>
    </w:p>
    <w:p w:rsidR="00D4149C" w:rsidRDefault="00D4149C" w:rsidP="00D730F2">
      <w:pPr>
        <w:keepNext/>
        <w:spacing w:after="0" w:line="240" w:lineRule="auto"/>
        <w:rPr>
          <w:b/>
          <w:sz w:val="24"/>
          <w:szCs w:val="24"/>
          <w:u w:val="single"/>
        </w:rPr>
      </w:pPr>
      <w:r>
        <w:rPr>
          <w:b/>
          <w:sz w:val="24"/>
          <w:szCs w:val="24"/>
          <w:u w:val="single"/>
        </w:rPr>
        <w:t>Requirement R6</w:t>
      </w:r>
      <w:r w:rsidR="001329FF">
        <w:rPr>
          <w:b/>
          <w:sz w:val="24"/>
          <w:szCs w:val="24"/>
          <w:u w:val="single"/>
        </w:rPr>
        <w:t>.2</w:t>
      </w:r>
    </w:p>
    <w:p w:rsidR="001329FF" w:rsidRPr="001329FF" w:rsidRDefault="001329FF" w:rsidP="001329FF">
      <w:pPr>
        <w:spacing w:after="0" w:line="240" w:lineRule="auto"/>
        <w:rPr>
          <w:rFonts w:eastAsia="Times New Roman" w:cs="Arial"/>
        </w:rPr>
      </w:pPr>
      <w:r w:rsidRPr="001329FF">
        <w:rPr>
          <w:rFonts w:eastAsia="Times New Roman" w:cs="Arial"/>
        </w:rPr>
        <w:t>The location and magnitude of Loads required to control voltages and frequency within acceptable operating limits.</w:t>
      </w:r>
    </w:p>
    <w:p w:rsidR="00D4149C" w:rsidRPr="001329FF" w:rsidRDefault="00D4149C" w:rsidP="00D4149C">
      <w:pPr>
        <w:spacing w:after="0" w:line="240" w:lineRule="auto"/>
        <w:rPr>
          <w:rFonts w:eastAsia="Times New Roman" w:cs="Arial"/>
        </w:rPr>
      </w:pPr>
      <w:r w:rsidRPr="001329FF">
        <w:rPr>
          <w:rFonts w:eastAsia="Times New Roman" w:cs="Arial"/>
        </w:rPr>
        <w:t> </w:t>
      </w:r>
    </w:p>
    <w:p w:rsidR="00D4149C" w:rsidRPr="00E51C51" w:rsidRDefault="00D4149C" w:rsidP="00D730F2">
      <w:pPr>
        <w:keepNext/>
        <w:spacing w:after="0" w:line="240" w:lineRule="auto"/>
        <w:rPr>
          <w:b/>
          <w:sz w:val="24"/>
          <w:szCs w:val="24"/>
          <w:u w:val="single"/>
        </w:rPr>
      </w:pPr>
      <w:r>
        <w:rPr>
          <w:b/>
          <w:sz w:val="24"/>
          <w:szCs w:val="24"/>
          <w:u w:val="single"/>
        </w:rPr>
        <w:lastRenderedPageBreak/>
        <w:t>R6</w:t>
      </w:r>
      <w:r w:rsidR="001329FF">
        <w:rPr>
          <w:b/>
          <w:sz w:val="24"/>
          <w:szCs w:val="24"/>
          <w:u w:val="single"/>
        </w:rPr>
        <w:t>.2</w:t>
      </w:r>
      <w:r>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329FF" w:rsidRPr="009D1519" w:rsidTr="00D730F2">
        <w:trPr>
          <w:cantSplit/>
          <w:trHeight w:val="2573"/>
        </w:trPr>
        <w:tc>
          <w:tcPr>
            <w:tcW w:w="2494" w:type="dxa"/>
            <w:hideMark/>
          </w:tcPr>
          <w:p w:rsidR="001329FF" w:rsidRPr="00D730F2" w:rsidRDefault="001329FF" w:rsidP="00D730F2">
            <w:pPr>
              <w:spacing w:after="0" w:line="240" w:lineRule="auto"/>
              <w:rPr>
                <w:rFonts w:cs="Arial"/>
                <w:sz w:val="20"/>
                <w:szCs w:val="20"/>
              </w:rPr>
            </w:pPr>
            <w:r w:rsidRPr="00D730F2">
              <w:rPr>
                <w:rFonts w:cs="Arial"/>
                <w:sz w:val="20"/>
                <w:szCs w:val="20"/>
              </w:rPr>
              <w:t>Each member TO shall provide PJM requested information to support analysis of Blackstart Resources to meet the Real and Reactive Power requirements of the Cranking Paths and the dynamic capability to supply initial Loads.</w:t>
            </w:r>
          </w:p>
        </w:tc>
        <w:tc>
          <w:tcPr>
            <w:tcW w:w="2010" w:type="dxa"/>
            <w:hideMark/>
          </w:tcPr>
          <w:p w:rsidR="001329FF" w:rsidRPr="00D730F2" w:rsidRDefault="001329FF" w:rsidP="00D730F2">
            <w:pPr>
              <w:spacing w:after="0" w:line="240" w:lineRule="auto"/>
              <w:rPr>
                <w:rFonts w:cs="Arial"/>
                <w:sz w:val="20"/>
                <w:szCs w:val="20"/>
              </w:rPr>
            </w:pPr>
            <w:r w:rsidRPr="00D730F2">
              <w:rPr>
                <w:rFonts w:cs="Arial"/>
                <w:sz w:val="20"/>
                <w:szCs w:val="20"/>
              </w:rPr>
              <w:t>PJM shall have analysis of Blackstart Resources to meet the Real and Reactive Power requirements of the Cranking Paths and the dynamic capability to supply initial Loads at least once every five years.</w:t>
            </w:r>
          </w:p>
        </w:tc>
        <w:tc>
          <w:tcPr>
            <w:tcW w:w="2289" w:type="dxa"/>
            <w:hideMark/>
          </w:tcPr>
          <w:p w:rsidR="001329FF" w:rsidRPr="00D730F2" w:rsidRDefault="001329FF" w:rsidP="00D730F2">
            <w:pPr>
              <w:spacing w:after="0" w:line="240" w:lineRule="auto"/>
              <w:rPr>
                <w:rFonts w:cs="Arial"/>
                <w:sz w:val="20"/>
                <w:szCs w:val="20"/>
              </w:rPr>
            </w:pPr>
            <w:r w:rsidRPr="00D730F2">
              <w:rPr>
                <w:rFonts w:cs="Arial"/>
                <w:sz w:val="20"/>
                <w:szCs w:val="20"/>
              </w:rPr>
              <w:t>Did you provide to PJM requested information to support analysis of Blackstart Resources to meet the Real and Reactive Power requirements of the Cranking Paths and the dynamic capability to supply initial Loads?</w:t>
            </w:r>
          </w:p>
        </w:tc>
        <w:tc>
          <w:tcPr>
            <w:tcW w:w="2948" w:type="dxa"/>
            <w:hideMark/>
          </w:tcPr>
          <w:p w:rsidR="001329FF" w:rsidRPr="00D730F2" w:rsidRDefault="001329FF" w:rsidP="00D730F2">
            <w:pPr>
              <w:spacing w:after="0" w:line="240" w:lineRule="auto"/>
              <w:rPr>
                <w:rFonts w:cs="Arial"/>
                <w:sz w:val="20"/>
                <w:szCs w:val="20"/>
              </w:rPr>
            </w:pPr>
            <w:r w:rsidRPr="00D730F2">
              <w:rPr>
                <w:rFonts w:cs="Arial"/>
                <w:sz w:val="20"/>
                <w:szCs w:val="20"/>
              </w:rPr>
              <w:t>Exhibit evidence such as, emails, scre</w:t>
            </w:r>
            <w:r w:rsidR="00D730F2">
              <w:rPr>
                <w:rFonts w:cs="Arial"/>
                <w:sz w:val="20"/>
                <w:szCs w:val="20"/>
              </w:rPr>
              <w:t>enshots, etc., showing that you</w:t>
            </w:r>
            <w:r w:rsidRPr="00D730F2">
              <w:rPr>
                <w:rFonts w:cs="Arial"/>
                <w:sz w:val="20"/>
                <w:szCs w:val="20"/>
              </w:rPr>
              <w:t>provided PJM requested information to PJM to support the analysis of Blackstart Resources to meet the Real and Reactive Power requirements of the Cranking Paths and the dynamic capability to supply initial Loads.</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730F2" w:rsidRDefault="00D730F2"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730F2" w:rsidRDefault="00D730F2" w:rsidP="00D4149C">
      <w:pPr>
        <w:spacing w:after="0" w:line="240" w:lineRule="auto"/>
        <w:rPr>
          <w:b/>
          <w:sz w:val="24"/>
          <w:szCs w:val="24"/>
          <w:u w:val="single"/>
        </w:rPr>
      </w:pPr>
    </w:p>
    <w:p w:rsidR="00D4149C" w:rsidRDefault="00D4149C" w:rsidP="00D730F2">
      <w:pPr>
        <w:keepNext/>
        <w:spacing w:after="0" w:line="240" w:lineRule="auto"/>
        <w:rPr>
          <w:b/>
          <w:sz w:val="24"/>
          <w:szCs w:val="24"/>
          <w:u w:val="single"/>
        </w:rPr>
      </w:pPr>
      <w:r>
        <w:rPr>
          <w:b/>
          <w:sz w:val="24"/>
          <w:szCs w:val="24"/>
          <w:u w:val="single"/>
        </w:rPr>
        <w:t>Requirement R6</w:t>
      </w:r>
      <w:r w:rsidR="001329FF">
        <w:rPr>
          <w:b/>
          <w:sz w:val="24"/>
          <w:szCs w:val="24"/>
          <w:u w:val="single"/>
        </w:rPr>
        <w:t>.3</w:t>
      </w:r>
    </w:p>
    <w:p w:rsidR="00D4149C" w:rsidRDefault="001329FF" w:rsidP="00D4149C">
      <w:pPr>
        <w:spacing w:after="0" w:line="240" w:lineRule="auto"/>
        <w:rPr>
          <w:rFonts w:eastAsia="Times New Roman" w:cs="Arial"/>
        </w:rPr>
      </w:pPr>
      <w:r w:rsidRPr="001329FF">
        <w:rPr>
          <w:rFonts w:eastAsia="Times New Roman" w:cs="Arial"/>
        </w:rPr>
        <w:t>The capability of generating resources required to control voltages and frequency within acceptable operating limits.</w:t>
      </w:r>
    </w:p>
    <w:p w:rsidR="00D730F2" w:rsidRPr="00D4149C" w:rsidRDefault="00D730F2" w:rsidP="00D4149C">
      <w:pPr>
        <w:spacing w:after="0" w:line="240" w:lineRule="auto"/>
        <w:rPr>
          <w:rFonts w:eastAsia="Times New Roman" w:cs="Arial"/>
        </w:rPr>
      </w:pPr>
    </w:p>
    <w:p w:rsidR="00D4149C" w:rsidRPr="00E51C51" w:rsidRDefault="00D4149C" w:rsidP="00D730F2">
      <w:pPr>
        <w:keepNext/>
        <w:spacing w:after="0" w:line="240" w:lineRule="auto"/>
        <w:rPr>
          <w:b/>
          <w:sz w:val="24"/>
          <w:szCs w:val="24"/>
          <w:u w:val="single"/>
        </w:rPr>
      </w:pPr>
      <w:r>
        <w:rPr>
          <w:b/>
          <w:sz w:val="24"/>
          <w:szCs w:val="24"/>
          <w:u w:val="single"/>
        </w:rPr>
        <w:lastRenderedPageBreak/>
        <w:t>R6</w:t>
      </w:r>
      <w:r w:rsidR="001329FF">
        <w:rPr>
          <w:b/>
          <w:sz w:val="24"/>
          <w:szCs w:val="24"/>
          <w:u w:val="single"/>
        </w:rPr>
        <w:t>.3</w:t>
      </w:r>
      <w:r>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329FF" w:rsidRPr="009D1519" w:rsidTr="00D730F2">
        <w:trPr>
          <w:cantSplit/>
          <w:trHeight w:val="2573"/>
        </w:trPr>
        <w:tc>
          <w:tcPr>
            <w:tcW w:w="2494" w:type="dxa"/>
            <w:hideMark/>
          </w:tcPr>
          <w:p w:rsidR="001329FF" w:rsidRPr="00D730F2" w:rsidRDefault="001329FF" w:rsidP="00D730F2">
            <w:pPr>
              <w:spacing w:after="0" w:line="240" w:lineRule="auto"/>
              <w:rPr>
                <w:rFonts w:cs="Arial"/>
                <w:sz w:val="20"/>
                <w:szCs w:val="20"/>
              </w:rPr>
            </w:pPr>
            <w:r w:rsidRPr="00D730F2">
              <w:rPr>
                <w:rFonts w:cs="Arial"/>
                <w:sz w:val="20"/>
                <w:szCs w:val="20"/>
              </w:rPr>
              <w:t>Each member TO shall provide PJM requested information to support analysis of Blackstart Resources to meet the Real and Reactive Power requirements of the Cranking Paths and the dynamic capability to supply initial Loads.</w:t>
            </w:r>
          </w:p>
        </w:tc>
        <w:tc>
          <w:tcPr>
            <w:tcW w:w="2010" w:type="dxa"/>
            <w:hideMark/>
          </w:tcPr>
          <w:p w:rsidR="001329FF" w:rsidRPr="00D730F2" w:rsidRDefault="001329FF" w:rsidP="00D730F2">
            <w:pPr>
              <w:spacing w:after="0" w:line="240" w:lineRule="auto"/>
              <w:rPr>
                <w:rFonts w:cs="Arial"/>
                <w:sz w:val="20"/>
                <w:szCs w:val="20"/>
              </w:rPr>
            </w:pPr>
            <w:r w:rsidRPr="00D730F2">
              <w:rPr>
                <w:rFonts w:cs="Arial"/>
                <w:sz w:val="20"/>
                <w:szCs w:val="20"/>
              </w:rPr>
              <w:t>PJM shall have analysis of Blackstart Resources to meet the Real and Reactive Power requirements of the Cranking Paths and the dynamic capability to supply initial Loads at least once every five years.</w:t>
            </w:r>
          </w:p>
        </w:tc>
        <w:tc>
          <w:tcPr>
            <w:tcW w:w="2289" w:type="dxa"/>
            <w:hideMark/>
          </w:tcPr>
          <w:p w:rsidR="001329FF" w:rsidRPr="00D730F2" w:rsidRDefault="001329FF" w:rsidP="00D730F2">
            <w:pPr>
              <w:spacing w:after="0" w:line="240" w:lineRule="auto"/>
              <w:rPr>
                <w:rFonts w:cs="Arial"/>
                <w:sz w:val="20"/>
                <w:szCs w:val="20"/>
              </w:rPr>
            </w:pPr>
            <w:r w:rsidRPr="00D730F2">
              <w:rPr>
                <w:rFonts w:cs="Arial"/>
                <w:sz w:val="20"/>
                <w:szCs w:val="20"/>
              </w:rPr>
              <w:t>Did you provide to PJM requested information to support analysis of Blackstart Resources to meet the Real and Reactive Power requirements of the Cranking Paths and the dynamic capability to supply initial Loads?</w:t>
            </w:r>
          </w:p>
        </w:tc>
        <w:tc>
          <w:tcPr>
            <w:tcW w:w="2948" w:type="dxa"/>
            <w:hideMark/>
          </w:tcPr>
          <w:p w:rsidR="001329FF" w:rsidRPr="00D730F2" w:rsidRDefault="001329FF" w:rsidP="00D730F2">
            <w:pPr>
              <w:spacing w:after="0" w:line="240" w:lineRule="auto"/>
              <w:rPr>
                <w:rFonts w:cs="Arial"/>
                <w:sz w:val="20"/>
                <w:szCs w:val="20"/>
              </w:rPr>
            </w:pPr>
            <w:r w:rsidRPr="00D730F2">
              <w:rPr>
                <w:rFonts w:cs="Arial"/>
                <w:sz w:val="20"/>
                <w:szCs w:val="20"/>
              </w:rPr>
              <w:t xml:space="preserve">Exhibit evidence such as, emails, screenshots, etc., showing that you </w:t>
            </w:r>
            <w:r w:rsidRPr="00D730F2">
              <w:rPr>
                <w:rFonts w:cs="Arial"/>
                <w:strike/>
                <w:sz w:val="20"/>
                <w:szCs w:val="20"/>
              </w:rPr>
              <w:t>P</w:t>
            </w:r>
            <w:r w:rsidRPr="00D730F2">
              <w:rPr>
                <w:rFonts w:cs="Arial"/>
                <w:sz w:val="20"/>
                <w:szCs w:val="20"/>
              </w:rPr>
              <w:t>provided PJM requested information to PJM to support the analysis of Blackstart Resources to meet the Real and Reactive Power requirements of the Cranking Paths and the dynamic capability to supply initial Loads.</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730F2" w:rsidRDefault="00D730F2" w:rsidP="00D4149C">
      <w:pPr>
        <w:spacing w:after="0" w:line="240" w:lineRule="auto"/>
        <w:rPr>
          <w:b/>
          <w:sz w:val="24"/>
          <w:szCs w:val="24"/>
          <w:u w:val="single"/>
        </w:rPr>
      </w:pPr>
    </w:p>
    <w:p w:rsidR="00D4149C" w:rsidRDefault="00CE3A6A" w:rsidP="00D730F2">
      <w:pPr>
        <w:keepNext/>
        <w:spacing w:after="0" w:line="240" w:lineRule="auto"/>
        <w:rPr>
          <w:b/>
          <w:sz w:val="24"/>
          <w:szCs w:val="24"/>
          <w:u w:val="single"/>
        </w:rPr>
      </w:pPr>
      <w:r>
        <w:rPr>
          <w:b/>
          <w:sz w:val="24"/>
          <w:szCs w:val="24"/>
          <w:u w:val="single"/>
        </w:rPr>
        <w:t>Requirement R8</w:t>
      </w:r>
    </w:p>
    <w:p w:rsidR="00CE3A6A" w:rsidRPr="00CE3A6A" w:rsidRDefault="00CE3A6A" w:rsidP="00CE3A6A">
      <w:pPr>
        <w:spacing w:after="0" w:line="240" w:lineRule="auto"/>
        <w:rPr>
          <w:rFonts w:eastAsia="Times New Roman" w:cs="Arial"/>
        </w:rPr>
      </w:pPr>
      <w:r w:rsidRPr="00CE3A6A">
        <w:rPr>
          <w:rFonts w:eastAsia="Times New Roman" w:cs="Arial"/>
        </w:rPr>
        <w:t xml:space="preserve">Each Transmission Operator shall include within its operations training program, annual System restoration training for its System Operators. This training program shall include training on the following: </w:t>
      </w:r>
      <w:r w:rsidRPr="00CE3A6A">
        <w:rPr>
          <w:rFonts w:eastAsia="Times New Roman" w:cs="Arial"/>
          <w:i/>
          <w:iCs/>
        </w:rPr>
        <w:t>[Violation Risk Factor = Medium] [Time Horizon = Operations</w:t>
      </w:r>
      <w:r w:rsidRPr="00CE3A6A">
        <w:rPr>
          <w:rFonts w:eastAsia="Times New Roman" w:cs="Arial"/>
          <w:i/>
          <w:iCs/>
        </w:rPr>
        <w:br/>
        <w:t>Planning]</w:t>
      </w:r>
    </w:p>
    <w:p w:rsidR="00CE3A6A" w:rsidRDefault="00CE3A6A" w:rsidP="00CE3A6A">
      <w:pPr>
        <w:spacing w:after="0" w:line="240" w:lineRule="auto"/>
        <w:rPr>
          <w:rFonts w:eastAsia="Times New Roman" w:cs="Arial"/>
        </w:rPr>
      </w:pPr>
    </w:p>
    <w:p w:rsidR="00D4149C" w:rsidRPr="00E51C51" w:rsidRDefault="00D4149C" w:rsidP="00D730F2">
      <w:pPr>
        <w:keepNext/>
        <w:spacing w:after="0" w:line="240" w:lineRule="auto"/>
        <w:rPr>
          <w:b/>
          <w:sz w:val="24"/>
          <w:szCs w:val="24"/>
          <w:u w:val="single"/>
        </w:rPr>
      </w:pPr>
      <w:r>
        <w:rPr>
          <w:b/>
          <w:sz w:val="24"/>
          <w:szCs w:val="24"/>
          <w:u w:val="single"/>
        </w:rPr>
        <w:lastRenderedPageBreak/>
        <w:t>R</w:t>
      </w:r>
      <w:r w:rsidR="00CE3A6A">
        <w:rPr>
          <w:b/>
          <w:sz w:val="24"/>
          <w:szCs w:val="24"/>
          <w:u w:val="single"/>
        </w:rPr>
        <w:t>8</w:t>
      </w:r>
      <w:r>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D730F2">
        <w:trPr>
          <w:cantSplit/>
          <w:trHeight w:val="2123"/>
        </w:trPr>
        <w:tc>
          <w:tcPr>
            <w:tcW w:w="2494" w:type="dxa"/>
            <w:hideMark/>
          </w:tcPr>
          <w:p w:rsidR="00CE3A6A" w:rsidRPr="00CE3A6A" w:rsidRDefault="00CE3A6A" w:rsidP="00D730F2">
            <w:pPr>
              <w:spacing w:after="0" w:line="240" w:lineRule="auto"/>
              <w:rPr>
                <w:rFonts w:cs="Arial"/>
                <w:sz w:val="20"/>
                <w:szCs w:val="20"/>
              </w:rPr>
            </w:pPr>
            <w:r w:rsidRPr="00CE3A6A">
              <w:rPr>
                <w:rFonts w:cs="Arial"/>
                <w:sz w:val="20"/>
                <w:szCs w:val="20"/>
              </w:rPr>
              <w:t>Each Member TO shall include within its operations training program, annual System restoration training for its System Operators to assure the proper execution of its restoration plan.</w:t>
            </w:r>
          </w:p>
        </w:tc>
        <w:tc>
          <w:tcPr>
            <w:tcW w:w="2010"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Annually provide the PJM System Operator Seminar. The PJM Annual System Operator Seminar partially meets these requirements. </w:t>
            </w:r>
          </w:p>
        </w:tc>
        <w:tc>
          <w:tcPr>
            <w:tcW w:w="2289"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Does your operations training program have a requirement that all of your System Operators have annual training in system restoration? </w:t>
            </w:r>
          </w:p>
        </w:tc>
        <w:tc>
          <w:tcPr>
            <w:tcW w:w="2948"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Exhibit the section of the operations training program that requires annual training in system restoration. </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730F2" w:rsidRDefault="00D730F2" w:rsidP="00D4149C">
      <w:pPr>
        <w:spacing w:after="0" w:line="240" w:lineRule="auto"/>
        <w:rPr>
          <w:b/>
          <w:sz w:val="24"/>
          <w:szCs w:val="24"/>
          <w:u w:val="single"/>
        </w:rPr>
      </w:pPr>
    </w:p>
    <w:p w:rsidR="00D4149C" w:rsidRDefault="00CE3A6A" w:rsidP="00D730F2">
      <w:pPr>
        <w:keepNext/>
        <w:spacing w:after="0" w:line="240" w:lineRule="auto"/>
        <w:rPr>
          <w:b/>
          <w:sz w:val="24"/>
          <w:szCs w:val="24"/>
          <w:u w:val="single"/>
        </w:rPr>
      </w:pPr>
      <w:r>
        <w:rPr>
          <w:b/>
          <w:sz w:val="24"/>
          <w:szCs w:val="24"/>
          <w:u w:val="single"/>
        </w:rPr>
        <w:t>Requirement R8.1</w:t>
      </w:r>
    </w:p>
    <w:p w:rsidR="00D4149C" w:rsidRDefault="00CE3A6A" w:rsidP="00D4149C">
      <w:pPr>
        <w:spacing w:after="0" w:line="240" w:lineRule="auto"/>
        <w:rPr>
          <w:rFonts w:eastAsia="Times New Roman" w:cs="Arial"/>
        </w:rPr>
      </w:pPr>
      <w:r w:rsidRPr="00CE3A6A">
        <w:rPr>
          <w:rFonts w:eastAsia="Times New Roman" w:cs="Arial"/>
        </w:rPr>
        <w:t>System restoration plan including coordination with its Reliability Coordinator and Generator Operators included in the restoration plan.</w:t>
      </w:r>
    </w:p>
    <w:p w:rsidR="00D730F2" w:rsidRPr="00D4149C" w:rsidRDefault="00D730F2" w:rsidP="00D4149C">
      <w:pPr>
        <w:spacing w:after="0" w:line="240" w:lineRule="auto"/>
        <w:rPr>
          <w:rFonts w:eastAsia="Times New Roman" w:cs="Arial"/>
        </w:rPr>
      </w:pPr>
    </w:p>
    <w:p w:rsidR="00D4149C" w:rsidRPr="00E51C51" w:rsidRDefault="00CE3A6A" w:rsidP="00D730F2">
      <w:pPr>
        <w:keepNext/>
        <w:spacing w:after="0" w:line="240" w:lineRule="auto"/>
        <w:rPr>
          <w:b/>
          <w:sz w:val="24"/>
          <w:szCs w:val="24"/>
          <w:u w:val="single"/>
        </w:rPr>
      </w:pPr>
      <w:r>
        <w:rPr>
          <w:b/>
          <w:sz w:val="24"/>
          <w:szCs w:val="24"/>
          <w:u w:val="single"/>
        </w:rPr>
        <w:lastRenderedPageBreak/>
        <w:t>R8.1</w:t>
      </w:r>
      <w:r w:rsidR="00D4149C">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D730F2">
        <w:trPr>
          <w:cantSplit/>
          <w:trHeight w:val="2393"/>
        </w:trPr>
        <w:tc>
          <w:tcPr>
            <w:tcW w:w="2494" w:type="dxa"/>
            <w:hideMark/>
          </w:tcPr>
          <w:p w:rsidR="00CE3A6A" w:rsidRPr="00CE3A6A" w:rsidRDefault="00CE3A6A" w:rsidP="00D730F2">
            <w:pPr>
              <w:spacing w:after="0" w:line="240" w:lineRule="auto"/>
              <w:rPr>
                <w:rFonts w:cs="Arial"/>
                <w:sz w:val="20"/>
                <w:szCs w:val="20"/>
              </w:rPr>
            </w:pPr>
            <w:r w:rsidRPr="00CE3A6A">
              <w:rPr>
                <w:rFonts w:cs="Arial"/>
                <w:sz w:val="20"/>
                <w:szCs w:val="20"/>
              </w:rPr>
              <w:t>Each Member TO operations training program shall include training on its restoration plan including how and when to coordinate with PJM and Generator Operators included in your restoration plan.</w:t>
            </w:r>
          </w:p>
        </w:tc>
        <w:tc>
          <w:tcPr>
            <w:tcW w:w="2010"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Annually provide the PJM System Operator Seminar. The PJM Annual System Operator Seminar partially meets these requirements. </w:t>
            </w:r>
          </w:p>
        </w:tc>
        <w:tc>
          <w:tcPr>
            <w:tcW w:w="2289" w:type="dxa"/>
            <w:hideMark/>
          </w:tcPr>
          <w:p w:rsidR="00CE3A6A" w:rsidRPr="00CE3A6A" w:rsidRDefault="00CE3A6A" w:rsidP="00D730F2">
            <w:pPr>
              <w:spacing w:after="0" w:line="240" w:lineRule="auto"/>
              <w:rPr>
                <w:rFonts w:cs="Arial"/>
                <w:sz w:val="20"/>
                <w:szCs w:val="20"/>
              </w:rPr>
            </w:pPr>
            <w:r w:rsidRPr="00CE3A6A">
              <w:rPr>
                <w:rFonts w:cs="Arial"/>
                <w:sz w:val="20"/>
                <w:szCs w:val="20"/>
              </w:rPr>
              <w:t>Does your operations training program include training on your restoration plan including how and when to coordinate with PJM and Generator Operators included in your restoration plan?</w:t>
            </w:r>
          </w:p>
        </w:tc>
        <w:tc>
          <w:tcPr>
            <w:tcW w:w="2948" w:type="dxa"/>
            <w:hideMark/>
          </w:tcPr>
          <w:p w:rsidR="00CE3A6A" w:rsidRPr="00CE3A6A" w:rsidRDefault="00CE3A6A" w:rsidP="00D730F2">
            <w:pPr>
              <w:spacing w:after="0" w:line="240" w:lineRule="auto"/>
              <w:rPr>
                <w:rFonts w:cs="Arial"/>
                <w:sz w:val="20"/>
                <w:szCs w:val="20"/>
              </w:rPr>
            </w:pPr>
            <w:r w:rsidRPr="00CE3A6A">
              <w:rPr>
                <w:rFonts w:cs="Arial"/>
                <w:sz w:val="20"/>
                <w:szCs w:val="20"/>
              </w:rPr>
              <w:t>Exhibit the section of your operations training program that includes training on your restoration plan including how and when to coordinate with PJM and Generator Operators included in your restoration plan.</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4149C" w:rsidRDefault="00D4149C" w:rsidP="00D730F2">
      <w:pPr>
        <w:keepNext/>
        <w:spacing w:after="0" w:line="240" w:lineRule="auto"/>
        <w:rPr>
          <w:b/>
          <w:sz w:val="24"/>
          <w:szCs w:val="24"/>
          <w:u w:val="single"/>
        </w:rPr>
      </w:pPr>
      <w:r>
        <w:rPr>
          <w:b/>
          <w:sz w:val="24"/>
          <w:szCs w:val="24"/>
          <w:u w:val="single"/>
        </w:rPr>
        <w:t>Requirement R</w:t>
      </w:r>
      <w:r w:rsidR="00CE3A6A">
        <w:rPr>
          <w:b/>
          <w:sz w:val="24"/>
          <w:szCs w:val="24"/>
          <w:u w:val="single"/>
        </w:rPr>
        <w:t>8.2</w:t>
      </w:r>
    </w:p>
    <w:p w:rsidR="00D4149C" w:rsidRDefault="00F27B74" w:rsidP="00D4149C">
      <w:pPr>
        <w:spacing w:after="0" w:line="240" w:lineRule="auto"/>
        <w:rPr>
          <w:rFonts w:eastAsia="Times New Roman" w:cs="Arial"/>
        </w:rPr>
      </w:pPr>
      <w:r>
        <w:rPr>
          <w:rFonts w:eastAsia="Times New Roman" w:cs="Arial"/>
        </w:rPr>
        <w:t>Restoration priorities</w:t>
      </w:r>
      <w:bookmarkStart w:id="2" w:name="_GoBack"/>
      <w:bookmarkEnd w:id="2"/>
    </w:p>
    <w:p w:rsidR="00D730F2" w:rsidRPr="00D4149C" w:rsidRDefault="00D730F2" w:rsidP="00D4149C">
      <w:pPr>
        <w:spacing w:after="0" w:line="240" w:lineRule="auto"/>
        <w:rPr>
          <w:rFonts w:eastAsia="Times New Roman" w:cs="Arial"/>
        </w:rPr>
      </w:pPr>
    </w:p>
    <w:p w:rsidR="00D4149C" w:rsidRPr="00E51C51" w:rsidRDefault="00D4149C" w:rsidP="00D730F2">
      <w:pPr>
        <w:keepNext/>
        <w:spacing w:after="0" w:line="240" w:lineRule="auto"/>
        <w:rPr>
          <w:b/>
          <w:sz w:val="24"/>
          <w:szCs w:val="24"/>
          <w:u w:val="single"/>
        </w:rPr>
      </w:pPr>
      <w:r>
        <w:rPr>
          <w:b/>
          <w:sz w:val="24"/>
          <w:szCs w:val="24"/>
          <w:u w:val="single"/>
        </w:rPr>
        <w:t>R</w:t>
      </w:r>
      <w:r w:rsidR="00CE3A6A">
        <w:rPr>
          <w:b/>
          <w:sz w:val="24"/>
          <w:szCs w:val="24"/>
          <w:u w:val="single"/>
        </w:rPr>
        <w:t>8.2</w:t>
      </w:r>
      <w:r>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D730F2">
        <w:trPr>
          <w:cantSplit/>
          <w:trHeight w:val="2096"/>
        </w:trPr>
        <w:tc>
          <w:tcPr>
            <w:tcW w:w="2494" w:type="dxa"/>
            <w:hideMark/>
          </w:tcPr>
          <w:p w:rsidR="00CE3A6A" w:rsidRPr="00CE3A6A" w:rsidRDefault="00CE3A6A" w:rsidP="00D730F2">
            <w:pPr>
              <w:spacing w:after="0" w:line="240" w:lineRule="auto"/>
              <w:rPr>
                <w:rFonts w:cs="Arial"/>
                <w:sz w:val="20"/>
                <w:szCs w:val="20"/>
              </w:rPr>
            </w:pPr>
            <w:r w:rsidRPr="00CE3A6A">
              <w:rPr>
                <w:rFonts w:cs="Arial"/>
                <w:sz w:val="20"/>
                <w:szCs w:val="20"/>
              </w:rPr>
              <w:t>Each Member TO operations training program shall include training on restoration priorities.</w:t>
            </w:r>
          </w:p>
        </w:tc>
        <w:tc>
          <w:tcPr>
            <w:tcW w:w="2010"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Annually provide the PJM System Operator Seminar. The PJM Annual System Operator Seminar partially meets this requirement. </w:t>
            </w:r>
          </w:p>
        </w:tc>
        <w:tc>
          <w:tcPr>
            <w:tcW w:w="2289"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Does your operations training program have a requirement that all of your System Operators have annual training in System restoration including restoration priorities? </w:t>
            </w:r>
          </w:p>
        </w:tc>
        <w:tc>
          <w:tcPr>
            <w:tcW w:w="2948" w:type="dxa"/>
            <w:hideMark/>
          </w:tcPr>
          <w:p w:rsidR="00CE3A6A" w:rsidRPr="00CE3A6A" w:rsidRDefault="00CE3A6A" w:rsidP="00D730F2">
            <w:pPr>
              <w:spacing w:after="0" w:line="240" w:lineRule="auto"/>
              <w:rPr>
                <w:rFonts w:cs="Arial"/>
                <w:sz w:val="20"/>
                <w:szCs w:val="20"/>
              </w:rPr>
            </w:pPr>
            <w:r w:rsidRPr="00CE3A6A">
              <w:rPr>
                <w:rFonts w:cs="Arial"/>
                <w:sz w:val="20"/>
                <w:szCs w:val="20"/>
              </w:rPr>
              <w:t>Exhibit the section of your operations training program that has a requirement that all of your System Operators have annual training in system restoration including restoration priorities.</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730F2" w:rsidRDefault="00D730F2" w:rsidP="00D4149C">
      <w:pPr>
        <w:spacing w:after="0" w:line="240" w:lineRule="auto"/>
        <w:rPr>
          <w:b/>
          <w:sz w:val="24"/>
          <w:szCs w:val="24"/>
          <w:u w:val="single"/>
        </w:rPr>
      </w:pPr>
    </w:p>
    <w:p w:rsidR="00D4149C" w:rsidRDefault="00CE3A6A" w:rsidP="00D730F2">
      <w:pPr>
        <w:keepNext/>
        <w:spacing w:after="0" w:line="240" w:lineRule="auto"/>
        <w:rPr>
          <w:b/>
          <w:sz w:val="24"/>
          <w:szCs w:val="24"/>
          <w:u w:val="single"/>
        </w:rPr>
      </w:pPr>
      <w:r>
        <w:rPr>
          <w:b/>
          <w:sz w:val="24"/>
          <w:szCs w:val="24"/>
          <w:u w:val="single"/>
        </w:rPr>
        <w:t>Requirement R8.3</w:t>
      </w:r>
    </w:p>
    <w:p w:rsidR="00CE3A6A" w:rsidRDefault="00CE3A6A" w:rsidP="00D4149C">
      <w:pPr>
        <w:spacing w:after="0" w:line="240" w:lineRule="auto"/>
        <w:rPr>
          <w:rFonts w:eastAsia="Times New Roman" w:cs="Arial"/>
        </w:rPr>
      </w:pPr>
      <w:r w:rsidRPr="00CE3A6A">
        <w:rPr>
          <w:rFonts w:eastAsia="Times New Roman" w:cs="Arial"/>
        </w:rPr>
        <w:t>Building of cranking paths.</w:t>
      </w:r>
    </w:p>
    <w:p w:rsidR="00CE3A6A" w:rsidRDefault="00CE3A6A" w:rsidP="00D4149C">
      <w:pPr>
        <w:spacing w:after="0" w:line="240" w:lineRule="auto"/>
        <w:rPr>
          <w:rFonts w:eastAsia="Times New Roman" w:cs="Arial"/>
        </w:rPr>
      </w:pPr>
    </w:p>
    <w:p w:rsidR="00D4149C" w:rsidRPr="00E51C51" w:rsidRDefault="00CE3A6A" w:rsidP="00D730F2">
      <w:pPr>
        <w:keepNext/>
        <w:spacing w:after="0" w:line="240" w:lineRule="auto"/>
        <w:rPr>
          <w:b/>
          <w:sz w:val="24"/>
          <w:szCs w:val="24"/>
          <w:u w:val="single"/>
        </w:rPr>
      </w:pPr>
      <w:r>
        <w:rPr>
          <w:b/>
          <w:sz w:val="24"/>
          <w:szCs w:val="24"/>
          <w:u w:val="single"/>
        </w:rPr>
        <w:t>R8.3</w:t>
      </w:r>
      <w:r w:rsidR="00D4149C">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D730F2">
        <w:trPr>
          <w:cantSplit/>
          <w:trHeight w:val="2060"/>
        </w:trPr>
        <w:tc>
          <w:tcPr>
            <w:tcW w:w="2494" w:type="dxa"/>
            <w:hideMark/>
          </w:tcPr>
          <w:p w:rsidR="00CE3A6A" w:rsidRPr="00D730F2" w:rsidRDefault="00CE3A6A" w:rsidP="00D730F2">
            <w:pPr>
              <w:spacing w:after="0" w:line="240" w:lineRule="auto"/>
              <w:rPr>
                <w:rFonts w:cs="Arial"/>
                <w:sz w:val="20"/>
                <w:szCs w:val="20"/>
              </w:rPr>
            </w:pPr>
            <w:r w:rsidRPr="00D730F2">
              <w:rPr>
                <w:rFonts w:cs="Arial"/>
                <w:sz w:val="20"/>
                <w:szCs w:val="20"/>
              </w:rPr>
              <w:t>Each Member TO operations training program shall include training on building of cranking paths.</w:t>
            </w:r>
          </w:p>
        </w:tc>
        <w:tc>
          <w:tcPr>
            <w:tcW w:w="2010" w:type="dxa"/>
            <w:hideMark/>
          </w:tcPr>
          <w:p w:rsidR="00CE3A6A" w:rsidRPr="00D730F2" w:rsidRDefault="00CE3A6A" w:rsidP="00D730F2">
            <w:pPr>
              <w:spacing w:after="0" w:line="240" w:lineRule="auto"/>
              <w:rPr>
                <w:rFonts w:cs="Arial"/>
                <w:sz w:val="20"/>
                <w:szCs w:val="20"/>
              </w:rPr>
            </w:pPr>
            <w:r w:rsidRPr="00D730F2">
              <w:rPr>
                <w:rFonts w:cs="Arial"/>
                <w:sz w:val="20"/>
                <w:szCs w:val="20"/>
              </w:rPr>
              <w:t xml:space="preserve">Annually provide the PJM System Operator Seminar. The PJM Annual System Operator Seminar partially meets these requirements. </w:t>
            </w:r>
          </w:p>
        </w:tc>
        <w:tc>
          <w:tcPr>
            <w:tcW w:w="2289" w:type="dxa"/>
            <w:hideMark/>
          </w:tcPr>
          <w:p w:rsidR="00CE3A6A" w:rsidRPr="00D730F2" w:rsidRDefault="00CE3A6A" w:rsidP="00D730F2">
            <w:pPr>
              <w:spacing w:after="0" w:line="240" w:lineRule="auto"/>
              <w:rPr>
                <w:rFonts w:cs="Arial"/>
                <w:sz w:val="20"/>
                <w:szCs w:val="20"/>
              </w:rPr>
            </w:pPr>
            <w:r w:rsidRPr="00D730F2">
              <w:rPr>
                <w:rFonts w:cs="Arial"/>
                <w:sz w:val="20"/>
                <w:szCs w:val="20"/>
              </w:rPr>
              <w:t xml:space="preserve">Does your operations training program have a requirement that all of your System Operators have annual training in System restoration including building of cranking paths? </w:t>
            </w:r>
          </w:p>
        </w:tc>
        <w:tc>
          <w:tcPr>
            <w:tcW w:w="2948" w:type="dxa"/>
            <w:hideMark/>
          </w:tcPr>
          <w:p w:rsidR="00CE3A6A" w:rsidRPr="00D730F2" w:rsidRDefault="00CE3A6A" w:rsidP="00D730F2">
            <w:pPr>
              <w:spacing w:after="0" w:line="240" w:lineRule="auto"/>
              <w:rPr>
                <w:rFonts w:cs="Arial"/>
                <w:sz w:val="20"/>
                <w:szCs w:val="20"/>
              </w:rPr>
            </w:pPr>
            <w:r w:rsidRPr="00D730F2">
              <w:rPr>
                <w:rFonts w:cs="Arial"/>
                <w:sz w:val="20"/>
                <w:szCs w:val="20"/>
              </w:rPr>
              <w:t>Exhibit the section of your operations training program that has a requirement that all of your System Operators have annual training in system restoration including building of cranking paths.</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lastRenderedPageBreak/>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730F2" w:rsidRDefault="00D730F2" w:rsidP="00D4149C">
      <w:pPr>
        <w:spacing w:after="0" w:line="240" w:lineRule="auto"/>
        <w:rPr>
          <w:b/>
          <w:sz w:val="24"/>
          <w:szCs w:val="24"/>
          <w:u w:val="single"/>
        </w:rPr>
      </w:pPr>
    </w:p>
    <w:p w:rsidR="00D4149C" w:rsidRDefault="00D4149C" w:rsidP="00D730F2">
      <w:pPr>
        <w:keepNext/>
        <w:spacing w:after="0" w:line="240" w:lineRule="auto"/>
        <w:rPr>
          <w:b/>
          <w:sz w:val="24"/>
          <w:szCs w:val="24"/>
          <w:u w:val="single"/>
        </w:rPr>
      </w:pPr>
      <w:r>
        <w:rPr>
          <w:b/>
          <w:sz w:val="24"/>
          <w:szCs w:val="24"/>
          <w:u w:val="single"/>
        </w:rPr>
        <w:t>Requirement R</w:t>
      </w:r>
      <w:r w:rsidR="00CE3A6A">
        <w:rPr>
          <w:b/>
          <w:sz w:val="24"/>
          <w:szCs w:val="24"/>
          <w:u w:val="single"/>
        </w:rPr>
        <w:t>8.4</w:t>
      </w:r>
    </w:p>
    <w:p w:rsidR="00D4149C" w:rsidRDefault="00CE3A6A" w:rsidP="00D4149C">
      <w:pPr>
        <w:spacing w:after="0" w:line="240" w:lineRule="auto"/>
        <w:rPr>
          <w:rFonts w:eastAsia="Times New Roman" w:cs="Arial"/>
        </w:rPr>
      </w:pPr>
      <w:r w:rsidRPr="00CE3A6A">
        <w:rPr>
          <w:rFonts w:eastAsia="Times New Roman" w:cs="Arial"/>
        </w:rPr>
        <w:t>Synchronizing (re-energized sections of the System).</w:t>
      </w:r>
    </w:p>
    <w:p w:rsidR="00CE3A6A" w:rsidRPr="00D4149C" w:rsidRDefault="00CE3A6A" w:rsidP="00D4149C">
      <w:pPr>
        <w:spacing w:after="0" w:line="240" w:lineRule="auto"/>
        <w:rPr>
          <w:rFonts w:eastAsia="Times New Roman" w:cs="Arial"/>
        </w:rPr>
      </w:pPr>
    </w:p>
    <w:p w:rsidR="00D4149C" w:rsidRPr="00E51C51" w:rsidRDefault="00D4149C" w:rsidP="00D730F2">
      <w:pPr>
        <w:keepNext/>
        <w:spacing w:after="0" w:line="240" w:lineRule="auto"/>
        <w:rPr>
          <w:b/>
          <w:sz w:val="24"/>
          <w:szCs w:val="24"/>
          <w:u w:val="single"/>
        </w:rPr>
      </w:pPr>
      <w:r>
        <w:rPr>
          <w:b/>
          <w:sz w:val="24"/>
          <w:szCs w:val="24"/>
          <w:u w:val="single"/>
        </w:rPr>
        <w:t>R</w:t>
      </w:r>
      <w:r w:rsidR="00CE3A6A">
        <w:rPr>
          <w:b/>
          <w:sz w:val="24"/>
          <w:szCs w:val="24"/>
          <w:u w:val="single"/>
        </w:rPr>
        <w:t>8.4</w:t>
      </w:r>
      <w:r>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D730F2">
        <w:trPr>
          <w:cantSplit/>
          <w:trHeight w:val="1853"/>
        </w:trPr>
        <w:tc>
          <w:tcPr>
            <w:tcW w:w="2494" w:type="dxa"/>
            <w:hideMark/>
          </w:tcPr>
          <w:p w:rsidR="00CE3A6A" w:rsidRPr="00CE3A6A" w:rsidRDefault="00CE3A6A" w:rsidP="00D730F2">
            <w:pPr>
              <w:spacing w:after="0" w:line="240" w:lineRule="auto"/>
              <w:rPr>
                <w:rFonts w:cs="Arial"/>
                <w:sz w:val="20"/>
                <w:szCs w:val="20"/>
              </w:rPr>
            </w:pPr>
            <w:r w:rsidRPr="00CE3A6A">
              <w:rPr>
                <w:rFonts w:cs="Arial"/>
                <w:sz w:val="20"/>
                <w:szCs w:val="20"/>
              </w:rPr>
              <w:t>Each Member TO operations training program shall include training on synchronizing (re-energized sections of the System) under the direction of PJM.</w:t>
            </w:r>
          </w:p>
        </w:tc>
        <w:tc>
          <w:tcPr>
            <w:tcW w:w="2010"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Annually provide the PJM System Operator Seminar.  The PJM Annual System Operator Seminar partially meets these requirements. </w:t>
            </w:r>
          </w:p>
        </w:tc>
        <w:tc>
          <w:tcPr>
            <w:tcW w:w="2289"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Does your operations training program have a requirement that all of your System Operators have annual training in System restoration including synchronizing? </w:t>
            </w:r>
          </w:p>
        </w:tc>
        <w:tc>
          <w:tcPr>
            <w:tcW w:w="2948" w:type="dxa"/>
            <w:hideMark/>
          </w:tcPr>
          <w:p w:rsidR="00CE3A6A" w:rsidRPr="00CE3A6A" w:rsidRDefault="00CE3A6A" w:rsidP="00D730F2">
            <w:pPr>
              <w:spacing w:after="0" w:line="240" w:lineRule="auto"/>
              <w:rPr>
                <w:rFonts w:cs="Arial"/>
                <w:sz w:val="20"/>
                <w:szCs w:val="20"/>
              </w:rPr>
            </w:pPr>
            <w:r w:rsidRPr="00CE3A6A">
              <w:rPr>
                <w:rFonts w:cs="Arial"/>
                <w:sz w:val="20"/>
                <w:szCs w:val="20"/>
              </w:rPr>
              <w:t>Exhibit the section of your operations training program that has a requirement that all of your System Operators have annual training in System restoration including synchronizing.</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730F2" w:rsidRDefault="00D730F2" w:rsidP="00D4149C">
      <w:pPr>
        <w:spacing w:after="0" w:line="240" w:lineRule="auto"/>
        <w:rPr>
          <w:b/>
          <w:sz w:val="24"/>
          <w:szCs w:val="24"/>
          <w:u w:val="single"/>
        </w:rPr>
      </w:pPr>
    </w:p>
    <w:p w:rsidR="00D4149C" w:rsidRDefault="00CE3A6A" w:rsidP="00D730F2">
      <w:pPr>
        <w:keepNext/>
        <w:spacing w:after="0" w:line="240" w:lineRule="auto"/>
        <w:rPr>
          <w:b/>
          <w:sz w:val="24"/>
          <w:szCs w:val="24"/>
          <w:u w:val="single"/>
        </w:rPr>
      </w:pPr>
      <w:r>
        <w:rPr>
          <w:b/>
          <w:sz w:val="24"/>
          <w:szCs w:val="24"/>
          <w:u w:val="single"/>
        </w:rPr>
        <w:t>Requirement R8.5</w:t>
      </w:r>
    </w:p>
    <w:p w:rsidR="00CE3A6A" w:rsidRDefault="00CE3A6A" w:rsidP="00D4149C">
      <w:pPr>
        <w:spacing w:after="0" w:line="240" w:lineRule="auto"/>
        <w:rPr>
          <w:rFonts w:eastAsia="Times New Roman" w:cs="Arial"/>
        </w:rPr>
      </w:pPr>
      <w:r w:rsidRPr="00CE3A6A">
        <w:rPr>
          <w:rFonts w:eastAsia="Times New Roman" w:cs="Arial"/>
        </w:rPr>
        <w:t>Transition of Demand and resource balance within its area to the Balancing Authority.</w:t>
      </w:r>
    </w:p>
    <w:p w:rsidR="00D4149C" w:rsidRPr="00D4149C" w:rsidRDefault="00D4149C" w:rsidP="00D4149C">
      <w:pPr>
        <w:spacing w:after="0" w:line="240" w:lineRule="auto"/>
        <w:rPr>
          <w:rFonts w:eastAsia="Times New Roman" w:cs="Arial"/>
        </w:rPr>
      </w:pPr>
      <w:r w:rsidRPr="00D4149C">
        <w:rPr>
          <w:rFonts w:eastAsia="Times New Roman" w:cs="Arial"/>
        </w:rPr>
        <w:t> </w:t>
      </w:r>
    </w:p>
    <w:p w:rsidR="00D4149C" w:rsidRPr="00E51C51" w:rsidRDefault="00CE3A6A" w:rsidP="00D730F2">
      <w:pPr>
        <w:keepNext/>
        <w:spacing w:after="0" w:line="240" w:lineRule="auto"/>
        <w:rPr>
          <w:b/>
          <w:sz w:val="24"/>
          <w:szCs w:val="24"/>
          <w:u w:val="single"/>
        </w:rPr>
      </w:pPr>
      <w:r>
        <w:rPr>
          <w:b/>
          <w:sz w:val="24"/>
          <w:szCs w:val="24"/>
          <w:u w:val="single"/>
        </w:rPr>
        <w:t>R8.5</w:t>
      </w:r>
      <w:r w:rsidR="00D4149C">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7103E9">
        <w:trPr>
          <w:cantSplit/>
          <w:trHeight w:val="2033"/>
        </w:trPr>
        <w:tc>
          <w:tcPr>
            <w:tcW w:w="2494" w:type="dxa"/>
            <w:hideMark/>
          </w:tcPr>
          <w:p w:rsidR="00CE3A6A" w:rsidRPr="00CE3A6A" w:rsidRDefault="00CE3A6A" w:rsidP="00D730F2">
            <w:pPr>
              <w:spacing w:after="0" w:line="240" w:lineRule="auto"/>
              <w:rPr>
                <w:rFonts w:cs="Arial"/>
                <w:sz w:val="20"/>
                <w:szCs w:val="20"/>
              </w:rPr>
            </w:pPr>
            <w:r w:rsidRPr="00CE3A6A">
              <w:rPr>
                <w:rFonts w:cs="Arial"/>
                <w:sz w:val="20"/>
                <w:szCs w:val="20"/>
              </w:rPr>
              <w:t>Each Member TO operations training program shall include training on transition of Demand and resource balance within its area to the PJM as the Balancing Authority.</w:t>
            </w:r>
          </w:p>
        </w:tc>
        <w:tc>
          <w:tcPr>
            <w:tcW w:w="2010" w:type="dxa"/>
            <w:hideMark/>
          </w:tcPr>
          <w:p w:rsidR="00CE3A6A" w:rsidRPr="00CE3A6A" w:rsidRDefault="00CE3A6A" w:rsidP="00D730F2">
            <w:pPr>
              <w:spacing w:after="0" w:line="240" w:lineRule="auto"/>
              <w:rPr>
                <w:rFonts w:cs="Arial"/>
                <w:sz w:val="20"/>
                <w:szCs w:val="20"/>
              </w:rPr>
            </w:pPr>
            <w:r w:rsidRPr="00CE3A6A">
              <w:rPr>
                <w:rFonts w:cs="Arial"/>
                <w:sz w:val="20"/>
                <w:szCs w:val="20"/>
              </w:rPr>
              <w:t>Annually provide the PJM System Operator Seminar, which covers this training.</w:t>
            </w:r>
          </w:p>
        </w:tc>
        <w:tc>
          <w:tcPr>
            <w:tcW w:w="2289"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Does your operations training program include training on transition of Demand and resource balance within your area to PJM as the Balancing Authority? </w:t>
            </w:r>
          </w:p>
        </w:tc>
        <w:tc>
          <w:tcPr>
            <w:tcW w:w="2948" w:type="dxa"/>
            <w:hideMark/>
          </w:tcPr>
          <w:p w:rsidR="00CE3A6A" w:rsidRPr="00CE3A6A" w:rsidRDefault="00CE3A6A" w:rsidP="00D730F2">
            <w:pPr>
              <w:spacing w:after="0" w:line="240" w:lineRule="auto"/>
              <w:rPr>
                <w:rFonts w:cs="Arial"/>
                <w:sz w:val="20"/>
                <w:szCs w:val="20"/>
              </w:rPr>
            </w:pPr>
            <w:r w:rsidRPr="00CE3A6A">
              <w:rPr>
                <w:rFonts w:cs="Arial"/>
                <w:sz w:val="20"/>
                <w:szCs w:val="20"/>
              </w:rPr>
              <w:t>Exhibit the section of your operations training program that requires your System Operators to be trained on transition of Demand and resource balance within your area to PJM as the Balancing Authority.</w:t>
            </w:r>
          </w:p>
        </w:tc>
      </w:tr>
    </w:tbl>
    <w:p w:rsidR="00D4149C" w:rsidRDefault="00D4149C" w:rsidP="00D4149C">
      <w:pPr>
        <w:spacing w:after="0" w:line="240" w:lineRule="auto"/>
        <w:rPr>
          <w:b/>
          <w:sz w:val="24"/>
          <w:szCs w:val="24"/>
          <w:u w:val="single"/>
        </w:rPr>
      </w:pPr>
    </w:p>
    <w:p w:rsidR="00D4149C" w:rsidRPr="005C3241" w:rsidRDefault="00D4149C" w:rsidP="007103E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7103E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A931B5">
      <w:pPr>
        <w:keepNext/>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7103E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103E9">
      <w:pPr>
        <w:keepNext/>
        <w:widowControl w:val="0"/>
        <w:spacing w:after="0" w:line="240" w:lineRule="auto"/>
        <w:rPr>
          <w:b/>
          <w:bCs/>
          <w:color w:val="264D74"/>
        </w:rPr>
      </w:pPr>
    </w:p>
    <w:p w:rsidR="004C76F4" w:rsidRPr="005C3241" w:rsidRDefault="004C76F4" w:rsidP="007103E9">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7103E9" w:rsidRDefault="007103E9" w:rsidP="00CE3A6A">
      <w:pPr>
        <w:spacing w:after="0" w:line="240" w:lineRule="auto"/>
        <w:rPr>
          <w:b/>
          <w:sz w:val="24"/>
          <w:szCs w:val="24"/>
          <w:u w:val="single"/>
        </w:rPr>
      </w:pPr>
    </w:p>
    <w:p w:rsidR="007103E9" w:rsidRDefault="007103E9" w:rsidP="00CE3A6A">
      <w:pPr>
        <w:spacing w:after="0" w:line="240" w:lineRule="auto"/>
        <w:rPr>
          <w:b/>
          <w:sz w:val="24"/>
          <w:szCs w:val="24"/>
          <w:u w:val="single"/>
        </w:rPr>
      </w:pPr>
    </w:p>
    <w:p w:rsidR="00CE3A6A" w:rsidRDefault="00CE3A6A" w:rsidP="007103E9">
      <w:pPr>
        <w:keepNext/>
        <w:spacing w:after="0" w:line="240" w:lineRule="auto"/>
        <w:rPr>
          <w:b/>
          <w:sz w:val="24"/>
          <w:szCs w:val="24"/>
          <w:u w:val="single"/>
        </w:rPr>
      </w:pPr>
      <w:r>
        <w:rPr>
          <w:b/>
          <w:sz w:val="24"/>
          <w:szCs w:val="24"/>
          <w:u w:val="single"/>
        </w:rPr>
        <w:t>Requirement R10</w:t>
      </w:r>
    </w:p>
    <w:p w:rsidR="00CE3A6A" w:rsidRDefault="00CE3A6A" w:rsidP="00CE3A6A">
      <w:pPr>
        <w:spacing w:after="0" w:line="240" w:lineRule="auto"/>
        <w:rPr>
          <w:rFonts w:eastAsia="Times New Roman" w:cs="Arial"/>
        </w:rPr>
      </w:pPr>
      <w:r w:rsidRPr="00CE3A6A">
        <w:rPr>
          <w:rFonts w:eastAsia="Times New Roman" w:cs="Arial"/>
        </w:rPr>
        <w:t>Each Transmission Operator shall participate in its Reliability Coordinator’s restoration drills, exercises, or simulations as requested by its Reliability Coordinator. [Violation Risk Factor = Medium] [Time Horizon = Operations Planning]</w:t>
      </w:r>
    </w:p>
    <w:p w:rsidR="00CE3A6A" w:rsidRPr="00D4149C" w:rsidRDefault="00CE3A6A" w:rsidP="00CE3A6A">
      <w:pPr>
        <w:spacing w:after="0" w:line="240" w:lineRule="auto"/>
        <w:rPr>
          <w:rFonts w:eastAsia="Times New Roman" w:cs="Arial"/>
        </w:rPr>
      </w:pPr>
      <w:r w:rsidRPr="00D4149C">
        <w:rPr>
          <w:rFonts w:eastAsia="Times New Roman" w:cs="Arial"/>
        </w:rPr>
        <w:lastRenderedPageBreak/>
        <w:t> </w:t>
      </w:r>
    </w:p>
    <w:p w:rsidR="00CE3A6A" w:rsidRPr="00E51C51" w:rsidRDefault="00CE3A6A" w:rsidP="007103E9">
      <w:pPr>
        <w:keepNext/>
        <w:spacing w:after="0" w:line="240" w:lineRule="auto"/>
        <w:rPr>
          <w:b/>
          <w:sz w:val="24"/>
          <w:szCs w:val="24"/>
          <w:u w:val="single"/>
        </w:rPr>
      </w:pPr>
      <w:r>
        <w:rPr>
          <w:b/>
          <w:sz w:val="24"/>
          <w:szCs w:val="24"/>
          <w:u w:val="single"/>
        </w:rPr>
        <w:t>R10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CE3A6A" w:rsidRPr="009D1519" w:rsidTr="0090270A">
        <w:trPr>
          <w:cantSplit/>
          <w:trHeight w:val="450"/>
        </w:trPr>
        <w:tc>
          <w:tcPr>
            <w:tcW w:w="2494" w:type="dxa"/>
            <w:shd w:val="clear" w:color="auto" w:fill="95B3D7"/>
            <w:hideMark/>
          </w:tcPr>
          <w:p w:rsidR="00CE3A6A" w:rsidRPr="009D1519" w:rsidRDefault="00CE3A6A" w:rsidP="0090270A">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CE3A6A" w:rsidRPr="009D1519" w:rsidRDefault="00CE3A6A" w:rsidP="0090270A">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CE3A6A" w:rsidRPr="009D1519" w:rsidRDefault="00CE3A6A" w:rsidP="0090270A">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CE3A6A" w:rsidRPr="009D1519" w:rsidRDefault="00CE3A6A" w:rsidP="0090270A">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7103E9">
        <w:trPr>
          <w:cantSplit/>
          <w:trHeight w:val="1367"/>
        </w:trPr>
        <w:tc>
          <w:tcPr>
            <w:tcW w:w="2494" w:type="dxa"/>
            <w:hideMark/>
          </w:tcPr>
          <w:p w:rsidR="00CE3A6A" w:rsidRPr="00CE3A6A" w:rsidRDefault="00CE3A6A" w:rsidP="007103E9">
            <w:pPr>
              <w:spacing w:after="0" w:line="240" w:lineRule="auto"/>
              <w:rPr>
                <w:rFonts w:cs="Arial"/>
                <w:sz w:val="20"/>
                <w:szCs w:val="20"/>
              </w:rPr>
            </w:pPr>
            <w:r w:rsidRPr="00CE3A6A">
              <w:rPr>
                <w:rFonts w:cs="Arial"/>
                <w:sz w:val="20"/>
                <w:szCs w:val="20"/>
              </w:rPr>
              <w:t>Each Member TO shall participate in PJM’s restoration drills, exercises, or simulations as mentioned in Manual 40.</w:t>
            </w:r>
          </w:p>
        </w:tc>
        <w:tc>
          <w:tcPr>
            <w:tcW w:w="2010" w:type="dxa"/>
            <w:hideMark/>
          </w:tcPr>
          <w:p w:rsidR="00CE3A6A" w:rsidRPr="00CE3A6A" w:rsidRDefault="00CE3A6A" w:rsidP="007103E9">
            <w:pPr>
              <w:spacing w:after="0" w:line="240" w:lineRule="auto"/>
              <w:rPr>
                <w:rFonts w:cs="Arial"/>
                <w:sz w:val="20"/>
                <w:szCs w:val="20"/>
              </w:rPr>
            </w:pPr>
            <w:r w:rsidRPr="00CE3A6A">
              <w:rPr>
                <w:rFonts w:cs="Arial"/>
                <w:sz w:val="20"/>
                <w:szCs w:val="20"/>
              </w:rPr>
              <w:t>1. Keep Manual 40 up to date.</w:t>
            </w:r>
            <w:r w:rsidRPr="00CE3A6A">
              <w:rPr>
                <w:rFonts w:cs="Arial"/>
                <w:sz w:val="20"/>
                <w:szCs w:val="20"/>
              </w:rPr>
              <w:br/>
              <w:t>2. Run restoration drills, exercises or simulations.</w:t>
            </w:r>
          </w:p>
        </w:tc>
        <w:tc>
          <w:tcPr>
            <w:tcW w:w="2289" w:type="dxa"/>
            <w:hideMark/>
          </w:tcPr>
          <w:p w:rsidR="00CE3A6A" w:rsidRPr="00CE3A6A" w:rsidRDefault="00CE3A6A" w:rsidP="007103E9">
            <w:pPr>
              <w:spacing w:after="0" w:line="240" w:lineRule="auto"/>
              <w:rPr>
                <w:rFonts w:cs="Arial"/>
                <w:sz w:val="20"/>
                <w:szCs w:val="20"/>
              </w:rPr>
            </w:pPr>
            <w:r w:rsidRPr="00CE3A6A">
              <w:rPr>
                <w:rFonts w:cs="Arial"/>
                <w:sz w:val="20"/>
                <w:szCs w:val="20"/>
              </w:rPr>
              <w:t>Do you meet PJM's restoration drill requirements mentioned in Manual 40?</w:t>
            </w:r>
          </w:p>
        </w:tc>
        <w:tc>
          <w:tcPr>
            <w:tcW w:w="2948" w:type="dxa"/>
            <w:hideMark/>
          </w:tcPr>
          <w:p w:rsidR="00CE3A6A" w:rsidRPr="00CE3A6A" w:rsidRDefault="00CE3A6A" w:rsidP="007103E9">
            <w:pPr>
              <w:spacing w:after="0" w:line="240" w:lineRule="auto"/>
              <w:rPr>
                <w:rFonts w:cs="Arial"/>
                <w:sz w:val="20"/>
                <w:szCs w:val="20"/>
              </w:rPr>
            </w:pPr>
            <w:r w:rsidRPr="00CE3A6A">
              <w:rPr>
                <w:rFonts w:cs="Arial"/>
                <w:sz w:val="20"/>
                <w:szCs w:val="20"/>
              </w:rPr>
              <w:t>Exhibit training records that show that you meet PJM's restoration drill requirements mentioned in Manual 40.</w:t>
            </w:r>
          </w:p>
        </w:tc>
      </w:tr>
    </w:tbl>
    <w:p w:rsidR="00CE3A6A" w:rsidRDefault="00CE3A6A" w:rsidP="00CE3A6A">
      <w:pPr>
        <w:spacing w:after="0" w:line="240" w:lineRule="auto"/>
        <w:rPr>
          <w:b/>
          <w:sz w:val="24"/>
          <w:szCs w:val="24"/>
          <w:u w:val="single"/>
        </w:rPr>
      </w:pPr>
    </w:p>
    <w:p w:rsidR="00CE3A6A" w:rsidRPr="005C3241" w:rsidRDefault="00CE3A6A" w:rsidP="007103E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CE3A6A" w:rsidRDefault="00CE3A6A" w:rsidP="007103E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CE3A6A" w:rsidRDefault="00CE3A6A" w:rsidP="007103E9">
      <w:pPr>
        <w:keepNext/>
        <w:shd w:val="clear" w:color="auto" w:fill="FABF8F" w:themeFill="accent6" w:themeFillTint="99"/>
        <w:spacing w:after="0" w:line="240" w:lineRule="auto"/>
        <w:rPr>
          <w:b/>
          <w:sz w:val="24"/>
          <w:szCs w:val="24"/>
          <w:u w:val="single"/>
        </w:rPr>
      </w:pPr>
    </w:p>
    <w:p w:rsidR="00CE3A6A" w:rsidRDefault="00CE3A6A" w:rsidP="00CE3A6A">
      <w:pPr>
        <w:shd w:val="clear" w:color="auto" w:fill="FABF8F" w:themeFill="accent6" w:themeFillTint="99"/>
        <w:spacing w:after="0" w:line="240" w:lineRule="auto"/>
        <w:rPr>
          <w:b/>
          <w:sz w:val="24"/>
          <w:szCs w:val="24"/>
          <w:u w:val="single"/>
        </w:rPr>
      </w:pPr>
    </w:p>
    <w:p w:rsidR="00CE3A6A" w:rsidRDefault="00CE3A6A" w:rsidP="00CE3A6A">
      <w:pPr>
        <w:spacing w:after="0" w:line="240" w:lineRule="auto"/>
      </w:pPr>
    </w:p>
    <w:p w:rsidR="00CE3A6A" w:rsidRDefault="00CE3A6A" w:rsidP="007103E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103E9">
      <w:pPr>
        <w:keepNext/>
        <w:widowControl w:val="0"/>
        <w:spacing w:after="0" w:line="240" w:lineRule="auto"/>
        <w:rPr>
          <w:b/>
          <w:bCs/>
          <w:color w:val="264D74"/>
        </w:rPr>
      </w:pPr>
    </w:p>
    <w:p w:rsidR="004C76F4" w:rsidRPr="005C3241" w:rsidRDefault="004C76F4" w:rsidP="007103E9">
      <w:pPr>
        <w:keepNext/>
        <w:widowControl w:val="0"/>
        <w:spacing w:after="0" w:line="240" w:lineRule="auto"/>
        <w:rPr>
          <w:b/>
          <w:bCs/>
          <w:color w:val="264D74"/>
        </w:rPr>
      </w:pPr>
    </w:p>
    <w:p w:rsidR="00CE3A6A" w:rsidRPr="005C3241" w:rsidRDefault="00CE3A6A" w:rsidP="00CE3A6A">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CE3A6A" w:rsidRDefault="00CE3A6A" w:rsidP="00CE3A6A">
      <w:pPr>
        <w:shd w:val="clear" w:color="auto" w:fill="B6DDE8" w:themeFill="accent5" w:themeFillTint="66"/>
        <w:spacing w:after="0" w:line="240" w:lineRule="auto"/>
      </w:pPr>
    </w:p>
    <w:p w:rsidR="00CE3A6A" w:rsidRDefault="00CE3A6A" w:rsidP="00CE3A6A">
      <w:pPr>
        <w:shd w:val="clear" w:color="auto" w:fill="B6DDE8" w:themeFill="accent5" w:themeFillTint="66"/>
        <w:spacing w:after="0" w:line="240" w:lineRule="auto"/>
      </w:pPr>
    </w:p>
    <w:sectPr w:rsidR="00CE3A6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70A" w:rsidRDefault="0090270A" w:rsidP="004D1FCB">
      <w:pPr>
        <w:spacing w:after="0" w:line="240" w:lineRule="auto"/>
      </w:pPr>
      <w:r>
        <w:separator/>
      </w:r>
    </w:p>
  </w:endnote>
  <w:endnote w:type="continuationSeparator" w:id="0">
    <w:p w:rsidR="0090270A" w:rsidRDefault="0090270A"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70A" w:rsidRDefault="0090270A"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F27B74">
      <w:rPr>
        <w:noProof/>
      </w:rPr>
      <w:t>19</w:t>
    </w:r>
    <w:r>
      <w:rPr>
        <w:noProof/>
      </w:rPr>
      <w:fldChar w:fldCharType="end"/>
    </w:r>
    <w:r>
      <w:rPr>
        <w:noProof/>
      </w:rPr>
      <w:tab/>
      <w:t xml:space="preserve">April </w:t>
    </w:r>
    <w:r w:rsidR="007A7ABB">
      <w:rPr>
        <w:noProof/>
      </w:rPr>
      <w:t>1</w:t>
    </w:r>
    <w:r>
      <w:rPr>
        <w:noProof/>
      </w:rPr>
      <w:t>, 202</w:t>
    </w:r>
    <w:r w:rsidR="00597B4E">
      <w:rPr>
        <w:noProof/>
      </w:rPr>
      <w:t>5</w:t>
    </w:r>
  </w:p>
  <w:p w:rsidR="0090270A" w:rsidRDefault="0090270A"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70A" w:rsidRDefault="0090270A" w:rsidP="004D1FCB">
      <w:pPr>
        <w:spacing w:after="0" w:line="240" w:lineRule="auto"/>
      </w:pPr>
      <w:r>
        <w:separator/>
      </w:r>
    </w:p>
  </w:footnote>
  <w:footnote w:type="continuationSeparator" w:id="0">
    <w:p w:rsidR="0090270A" w:rsidRDefault="0090270A"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70A" w:rsidRDefault="0090270A" w:rsidP="00AC1996">
    <w:pPr>
      <w:pStyle w:val="Header"/>
      <w:pBdr>
        <w:bottom w:val="single" w:sz="4" w:space="1" w:color="auto"/>
      </w:pBdr>
      <w:spacing w:after="0" w:line="240" w:lineRule="auto"/>
      <w:jc w:val="center"/>
    </w:pPr>
    <w:r>
      <w:t>TO/TOP Matrix Task Audit Worksheet</w:t>
    </w:r>
  </w:p>
  <w:p w:rsidR="0090270A" w:rsidRDefault="0090270A" w:rsidP="004D1FCB">
    <w:pPr>
      <w:pStyle w:val="Header"/>
      <w:pBdr>
        <w:bottom w:val="single" w:sz="4" w:space="1" w:color="auto"/>
      </w:pBdr>
      <w:jc w:val="center"/>
    </w:pPr>
    <w:r>
      <w:t>EOP-005-3</w:t>
    </w:r>
    <w:r w:rsidRPr="00AC1996">
      <w:t xml:space="preserve"> – System Restoration from Blackstart Resources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960084"/>
    <w:multiLevelType w:val="hybridMultilevel"/>
    <w:tmpl w:val="3F9A8688"/>
    <w:lvl w:ilvl="0" w:tplc="B7745FE4">
      <w:start w:val="1"/>
      <w:numFmt w:val="decimal"/>
      <w:lvlText w:val="%1."/>
      <w:lvlJc w:val="left"/>
      <w:pPr>
        <w:ind w:left="720" w:hanging="360"/>
      </w:pPr>
      <w:rPr>
        <w:rFonts w:ascii="Calibri" w:eastAsia="Calibri" w:hAnsi="Calibr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3F14B7"/>
    <w:multiLevelType w:val="hybridMultilevel"/>
    <w:tmpl w:val="85DA7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FC6092"/>
    <w:multiLevelType w:val="multilevel"/>
    <w:tmpl w:val="3F9A8688"/>
    <w:lvl w:ilvl="0">
      <w:start w:val="1"/>
      <w:numFmt w:val="decimal"/>
      <w:lvlText w:val="%1."/>
      <w:lvlJc w:val="left"/>
      <w:pPr>
        <w:ind w:left="720" w:hanging="360"/>
      </w:pPr>
      <w:rPr>
        <w:rFonts w:ascii="Calibri" w:eastAsia="Calibri" w:hAnsi="Calibri"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E3917A3"/>
    <w:multiLevelType w:val="hybridMultilevel"/>
    <w:tmpl w:val="DD20B502"/>
    <w:lvl w:ilvl="0" w:tplc="C0A04942">
      <w:start w:val="1"/>
      <w:numFmt w:val="decimal"/>
      <w:lvlText w:val="%1."/>
      <w:lvlJc w:val="left"/>
      <w:pPr>
        <w:ind w:left="720" w:hanging="360"/>
      </w:pPr>
      <w:rPr>
        <w:rFonts w:ascii="Calibri" w:eastAsia="Calibri" w:hAnsi="Calibr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B42C9"/>
    <w:rsid w:val="000F384D"/>
    <w:rsid w:val="001329FF"/>
    <w:rsid w:val="001D6D7F"/>
    <w:rsid w:val="001D7C5B"/>
    <w:rsid w:val="00296CA1"/>
    <w:rsid w:val="00300085"/>
    <w:rsid w:val="003F0240"/>
    <w:rsid w:val="00427B17"/>
    <w:rsid w:val="00471CA5"/>
    <w:rsid w:val="00486695"/>
    <w:rsid w:val="004969DA"/>
    <w:rsid w:val="004A5858"/>
    <w:rsid w:val="004B71F9"/>
    <w:rsid w:val="004C76F4"/>
    <w:rsid w:val="004D1FCB"/>
    <w:rsid w:val="005556B9"/>
    <w:rsid w:val="005774AA"/>
    <w:rsid w:val="00597B4E"/>
    <w:rsid w:val="005C3241"/>
    <w:rsid w:val="005D7790"/>
    <w:rsid w:val="005F3471"/>
    <w:rsid w:val="00633FFB"/>
    <w:rsid w:val="006A1EA3"/>
    <w:rsid w:val="007103E9"/>
    <w:rsid w:val="00786276"/>
    <w:rsid w:val="007A2C38"/>
    <w:rsid w:val="007A7ABB"/>
    <w:rsid w:val="007C5B9D"/>
    <w:rsid w:val="008C65AC"/>
    <w:rsid w:val="0090270A"/>
    <w:rsid w:val="00987713"/>
    <w:rsid w:val="009A5160"/>
    <w:rsid w:val="009D1519"/>
    <w:rsid w:val="00A11B07"/>
    <w:rsid w:val="00A931B5"/>
    <w:rsid w:val="00A95709"/>
    <w:rsid w:val="00AA29CB"/>
    <w:rsid w:val="00AB35E7"/>
    <w:rsid w:val="00AC1996"/>
    <w:rsid w:val="00AF78CA"/>
    <w:rsid w:val="00B13360"/>
    <w:rsid w:val="00B204D9"/>
    <w:rsid w:val="00B77F94"/>
    <w:rsid w:val="00BB7BBF"/>
    <w:rsid w:val="00BF21ED"/>
    <w:rsid w:val="00C5368B"/>
    <w:rsid w:val="00CE3A6A"/>
    <w:rsid w:val="00CE4733"/>
    <w:rsid w:val="00D05374"/>
    <w:rsid w:val="00D4149C"/>
    <w:rsid w:val="00D72FA0"/>
    <w:rsid w:val="00D730F2"/>
    <w:rsid w:val="00E51C51"/>
    <w:rsid w:val="00F27B74"/>
    <w:rsid w:val="00F458DE"/>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1945]"/>
    </o:shapedefaults>
    <o:shapelayout v:ext="edit">
      <o:idmap v:ext="edit" data="1"/>
    </o:shapelayout>
  </w:shapeDefaults>
  <w:decimalSymbol w:val="."/>
  <w:listSeparator w:val=","/>
  <w14:docId w14:val="528EC953"/>
  <w15:docId w15:val="{8B8B3D4D-8310-4054-AEFA-3B0A36DF2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640619364">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404448095">
      <w:bodyDiv w:val="1"/>
      <w:marLeft w:val="0"/>
      <w:marRight w:val="0"/>
      <w:marTop w:val="0"/>
      <w:marBottom w:val="0"/>
      <w:divBdr>
        <w:top w:val="none" w:sz="0" w:space="0" w:color="auto"/>
        <w:left w:val="none" w:sz="0" w:space="0" w:color="auto"/>
        <w:bottom w:val="none" w:sz="0" w:space="0" w:color="auto"/>
        <w:right w:val="none" w:sz="0" w:space="0" w:color="auto"/>
      </w:divBdr>
    </w:div>
    <w:div w:id="1405303299">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651716665">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905532046">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50240167">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B2007-4C4C-4943-8015-9D64EA52D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23</Pages>
  <Words>6108</Words>
  <Characters>34816</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40843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11</cp:revision>
  <dcterms:created xsi:type="dcterms:W3CDTF">2020-04-03T17:05:00Z</dcterms:created>
  <dcterms:modified xsi:type="dcterms:W3CDTF">2025-03-04T19:10:00Z</dcterms:modified>
</cp:coreProperties>
</file>